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4" w:type="dxa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92782B" w:rsidRPr="00333D43" w14:paraId="12B4A6D4" w14:textId="77777777" w:rsidTr="00AA6431">
        <w:trPr>
          <w:trHeight w:val="80"/>
        </w:trPr>
        <w:tc>
          <w:tcPr>
            <w:tcW w:w="4820" w:type="dxa"/>
            <w:shd w:val="clear" w:color="auto" w:fill="auto"/>
          </w:tcPr>
          <w:p w14:paraId="1213CBC8" w14:textId="77777777" w:rsidR="0092782B" w:rsidRDefault="0092782B"/>
        </w:tc>
        <w:tc>
          <w:tcPr>
            <w:tcW w:w="4394" w:type="dxa"/>
            <w:shd w:val="clear" w:color="auto" w:fill="auto"/>
          </w:tcPr>
          <w:p w14:paraId="1C7D6C69" w14:textId="77777777" w:rsidR="0092782B" w:rsidRPr="00AA6431" w:rsidRDefault="0092782B" w:rsidP="00AA6431">
            <w:pPr>
              <w:ind w:left="-47" w:firstLine="47"/>
              <w:rPr>
                <w:sz w:val="28"/>
                <w:szCs w:val="28"/>
              </w:rPr>
            </w:pPr>
          </w:p>
        </w:tc>
      </w:tr>
      <w:tr w:rsidR="00AA6431" w:rsidRPr="002D4753" w14:paraId="6356D0C2" w14:textId="77777777" w:rsidTr="00AA6431">
        <w:tc>
          <w:tcPr>
            <w:tcW w:w="4820" w:type="dxa"/>
            <w:shd w:val="clear" w:color="auto" w:fill="auto"/>
          </w:tcPr>
          <w:p w14:paraId="3770CCB6" w14:textId="77777777" w:rsidR="00AA6431" w:rsidRPr="00AA6431" w:rsidRDefault="00AA6431" w:rsidP="00AA6431"/>
        </w:tc>
        <w:tc>
          <w:tcPr>
            <w:tcW w:w="4394" w:type="dxa"/>
            <w:shd w:val="clear" w:color="auto" w:fill="auto"/>
          </w:tcPr>
          <w:p w14:paraId="7D6A36B5" w14:textId="77777777" w:rsidR="00AA6431" w:rsidRPr="00AA6431" w:rsidRDefault="00AA6431" w:rsidP="00AA6431">
            <w:pPr>
              <w:ind w:left="-47" w:firstLine="47"/>
              <w:rPr>
                <w:b/>
                <w:sz w:val="28"/>
                <w:szCs w:val="28"/>
              </w:rPr>
            </w:pPr>
            <w:r w:rsidRPr="00AA6431">
              <w:rPr>
                <w:b/>
                <w:sz w:val="28"/>
                <w:szCs w:val="28"/>
              </w:rPr>
              <w:t>УТВЕРЖДАЮ</w:t>
            </w:r>
          </w:p>
          <w:p w14:paraId="6EC1C0BA" w14:textId="77777777" w:rsidR="00AA6431" w:rsidRPr="00AA6431" w:rsidRDefault="00AA6431" w:rsidP="00AA6431">
            <w:pPr>
              <w:ind w:left="-47" w:firstLine="47"/>
              <w:rPr>
                <w:sz w:val="28"/>
                <w:szCs w:val="28"/>
              </w:rPr>
            </w:pPr>
            <w:r w:rsidRPr="00AA6431">
              <w:rPr>
                <w:sz w:val="28"/>
                <w:szCs w:val="28"/>
              </w:rPr>
              <w:t>Директор филиала</w:t>
            </w:r>
          </w:p>
          <w:p w14:paraId="1A0B8CE5" w14:textId="77777777" w:rsidR="00AA6431" w:rsidRPr="00AA6431" w:rsidRDefault="00AA6431" w:rsidP="00AA6431">
            <w:pPr>
              <w:ind w:left="-47" w:firstLine="47"/>
              <w:rPr>
                <w:sz w:val="28"/>
                <w:szCs w:val="28"/>
              </w:rPr>
            </w:pPr>
            <w:r w:rsidRPr="00AA6431">
              <w:rPr>
                <w:sz w:val="28"/>
                <w:szCs w:val="28"/>
              </w:rPr>
              <w:t xml:space="preserve">_____________ Р.М. </w:t>
            </w:r>
            <w:proofErr w:type="spellStart"/>
            <w:r w:rsidRPr="00AA6431">
              <w:rPr>
                <w:sz w:val="28"/>
                <w:szCs w:val="28"/>
              </w:rPr>
              <w:t>Сафуанов</w:t>
            </w:r>
            <w:proofErr w:type="spellEnd"/>
          </w:p>
          <w:p w14:paraId="4828E144" w14:textId="145CDD15" w:rsidR="00AA6431" w:rsidRPr="00AA6431" w:rsidRDefault="00AA6431" w:rsidP="00202531">
            <w:pPr>
              <w:ind w:left="-47" w:firstLine="47"/>
              <w:rPr>
                <w:sz w:val="28"/>
                <w:szCs w:val="28"/>
              </w:rPr>
            </w:pPr>
            <w:r w:rsidRPr="00AA6431">
              <w:rPr>
                <w:sz w:val="28"/>
                <w:szCs w:val="28"/>
              </w:rPr>
              <w:t>«_____</w:t>
            </w:r>
            <w:proofErr w:type="gramStart"/>
            <w:r w:rsidRPr="00AA6431">
              <w:rPr>
                <w:sz w:val="28"/>
                <w:szCs w:val="28"/>
              </w:rPr>
              <w:t>_»_</w:t>
            </w:r>
            <w:proofErr w:type="gramEnd"/>
            <w:r w:rsidRPr="00AA6431">
              <w:rPr>
                <w:sz w:val="28"/>
                <w:szCs w:val="28"/>
              </w:rPr>
              <w:t>___________ 20</w:t>
            </w:r>
            <w:r w:rsidR="00202531">
              <w:rPr>
                <w:sz w:val="28"/>
                <w:szCs w:val="28"/>
              </w:rPr>
              <w:t>2</w:t>
            </w:r>
            <w:r w:rsidR="00E535B0">
              <w:rPr>
                <w:sz w:val="28"/>
                <w:szCs w:val="28"/>
              </w:rPr>
              <w:t>4</w:t>
            </w:r>
            <w:r w:rsidRPr="00AA6431">
              <w:rPr>
                <w:sz w:val="28"/>
                <w:szCs w:val="28"/>
              </w:rPr>
              <w:t xml:space="preserve"> г.</w:t>
            </w:r>
          </w:p>
        </w:tc>
      </w:tr>
    </w:tbl>
    <w:p w14:paraId="14938144" w14:textId="6B273526" w:rsidR="000B347A" w:rsidRDefault="000B347A" w:rsidP="000B347A">
      <w:pPr>
        <w:jc w:val="center"/>
        <w:rPr>
          <w:b/>
          <w:bCs/>
          <w:sz w:val="28"/>
          <w:szCs w:val="28"/>
        </w:rPr>
      </w:pPr>
    </w:p>
    <w:p w14:paraId="5A2ED70F" w14:textId="51FD35C9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7A0549F7" w14:textId="37F382CA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13ED552E" w14:textId="12E9785E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21BB5989" w14:textId="77777777" w:rsidR="00690FCD" w:rsidRDefault="00690FCD" w:rsidP="000B347A">
      <w:pPr>
        <w:jc w:val="center"/>
        <w:rPr>
          <w:b/>
          <w:bCs/>
          <w:sz w:val="28"/>
          <w:szCs w:val="28"/>
        </w:rPr>
      </w:pPr>
    </w:p>
    <w:p w14:paraId="79D2B88F" w14:textId="77777777" w:rsidR="000B347A" w:rsidRDefault="000B347A" w:rsidP="000B347A">
      <w:pPr>
        <w:jc w:val="center"/>
        <w:rPr>
          <w:b/>
          <w:bCs/>
          <w:sz w:val="28"/>
          <w:szCs w:val="28"/>
        </w:rPr>
      </w:pPr>
      <w:r w:rsidRPr="00FE2709">
        <w:rPr>
          <w:b/>
          <w:bCs/>
          <w:sz w:val="28"/>
          <w:szCs w:val="28"/>
        </w:rPr>
        <w:t>ПРИЛОЖЕНИЕ К РАБОЧЕЙ ПРОГРАММЕ ДИСЦИПЛИНЫ</w:t>
      </w:r>
    </w:p>
    <w:p w14:paraId="065529F0" w14:textId="77777777" w:rsidR="00690FCD" w:rsidRDefault="00690FCD" w:rsidP="00690FCD">
      <w:pPr>
        <w:jc w:val="center"/>
        <w:rPr>
          <w:b/>
          <w:caps/>
          <w:sz w:val="28"/>
          <w:szCs w:val="28"/>
          <w:u w:val="single"/>
        </w:rPr>
      </w:pPr>
    </w:p>
    <w:p w14:paraId="23FF4242" w14:textId="276FC7EA" w:rsidR="005B2EE0" w:rsidRDefault="005B2EE0" w:rsidP="00690FCD">
      <w:pPr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>ФИНАНСОВЫЕ И ДЕНЕЖНО-КРЕДИТНЫЕ МЕТОДЫ</w:t>
      </w:r>
    </w:p>
    <w:p w14:paraId="129D9EA5" w14:textId="2B6696C4" w:rsidR="0033618A" w:rsidRDefault="005B2EE0" w:rsidP="00690FCD">
      <w:pPr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 xml:space="preserve"> РЕГУЛИРОВАНИЯ ЭКОНОМИКИ</w:t>
      </w:r>
    </w:p>
    <w:p w14:paraId="19B2A74F" w14:textId="4BB63082" w:rsidR="00690FCD" w:rsidRPr="00690FCD" w:rsidRDefault="00690FCD" w:rsidP="00690FCD">
      <w:pPr>
        <w:jc w:val="center"/>
        <w:rPr>
          <w:bCs/>
          <w:caps/>
        </w:rPr>
      </w:pPr>
      <w:r w:rsidRPr="00690FCD">
        <w:rPr>
          <w:bCs/>
        </w:rPr>
        <w:t>наименование дисциплины</w:t>
      </w:r>
    </w:p>
    <w:p w14:paraId="3BF6DCB3" w14:textId="77777777" w:rsidR="00202531" w:rsidRDefault="00202531" w:rsidP="0020253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1F5ACF85" w14:textId="067245D0" w:rsidR="00AD6A8B" w:rsidRPr="00F41CF9" w:rsidRDefault="00AD6A8B" w:rsidP="00906244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000000"/>
          <w:sz w:val="28"/>
          <w:szCs w:val="28"/>
          <w:u w:val="single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991D0D">
        <w:rPr>
          <w:sz w:val="28"/>
          <w:szCs w:val="28"/>
          <w:u w:val="single"/>
        </w:rPr>
        <w:t>38.0</w:t>
      </w:r>
      <w:r>
        <w:rPr>
          <w:sz w:val="28"/>
          <w:szCs w:val="28"/>
          <w:u w:val="single"/>
        </w:rPr>
        <w:t>4</w:t>
      </w:r>
      <w:r w:rsidRPr="00991D0D">
        <w:rPr>
          <w:sz w:val="28"/>
          <w:szCs w:val="28"/>
          <w:u w:val="single"/>
        </w:rPr>
        <w:t xml:space="preserve">.01 </w:t>
      </w:r>
      <w:r w:rsidR="00E535B0">
        <w:rPr>
          <w:sz w:val="28"/>
          <w:szCs w:val="28"/>
          <w:u w:val="single"/>
        </w:rPr>
        <w:t>Экономика, 380408 Финансы и кредит</w:t>
      </w:r>
    </w:p>
    <w:p w14:paraId="28FC11B7" w14:textId="2676957C" w:rsidR="00AD6A8B" w:rsidRDefault="00E25DAB" w:rsidP="00906244">
      <w:pPr>
        <w:spacing w:line="360" w:lineRule="auto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Направленность </w:t>
      </w:r>
      <w:proofErr w:type="spellStart"/>
      <w:proofErr w:type="gramStart"/>
      <w:r>
        <w:rPr>
          <w:color w:val="000000"/>
          <w:sz w:val="28"/>
          <w:szCs w:val="28"/>
        </w:rPr>
        <w:t>программы:</w:t>
      </w:r>
      <w:r w:rsidR="00AD6A8B">
        <w:rPr>
          <w:color w:val="000000"/>
          <w:sz w:val="28"/>
          <w:szCs w:val="28"/>
        </w:rPr>
        <w:t>_</w:t>
      </w:r>
      <w:proofErr w:type="gramEnd"/>
      <w:r w:rsidR="00AD6A8B">
        <w:rPr>
          <w:sz w:val="28"/>
          <w:szCs w:val="28"/>
          <w:u w:val="single"/>
        </w:rPr>
        <w:t>«Бухгалтерский</w:t>
      </w:r>
      <w:proofErr w:type="spellEnd"/>
      <w:r w:rsidR="00AD6A8B">
        <w:rPr>
          <w:sz w:val="28"/>
          <w:szCs w:val="28"/>
          <w:u w:val="single"/>
        </w:rPr>
        <w:t xml:space="preserve"> учет и правовое обеспечение бизнеса»</w:t>
      </w:r>
      <w:r w:rsidR="00E535B0">
        <w:rPr>
          <w:sz w:val="28"/>
          <w:szCs w:val="28"/>
          <w:u w:val="single"/>
        </w:rPr>
        <w:t>, «Финансы государственного сектора»</w:t>
      </w:r>
    </w:p>
    <w:p w14:paraId="260B72BF" w14:textId="565FE8D9" w:rsidR="00E25DAB" w:rsidRDefault="00E25DAB" w:rsidP="00E25DAB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E25DAB">
        <w:rPr>
          <w:i/>
          <w:sz w:val="28"/>
          <w:szCs w:val="28"/>
        </w:rPr>
        <w:t>_______________________________</w:t>
      </w:r>
      <w:r>
        <w:rPr>
          <w:i/>
          <w:sz w:val="28"/>
          <w:szCs w:val="28"/>
          <w:u w:val="single"/>
        </w:rPr>
        <w:t>2021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</w:t>
      </w:r>
    </w:p>
    <w:p w14:paraId="203DD225" w14:textId="77777777" w:rsidR="00E25DAB" w:rsidRPr="00A829E8" w:rsidRDefault="00E25DAB" w:rsidP="00E25DAB">
      <w:pPr>
        <w:autoSpaceDE w:val="0"/>
        <w:autoSpaceDN w:val="0"/>
        <w:adjustRightInd w:val="0"/>
        <w:jc w:val="center"/>
        <w:rPr>
          <w:i/>
          <w:color w:val="000000"/>
          <w:u w:val="single"/>
        </w:rPr>
      </w:pPr>
      <w:r w:rsidRPr="00A829E8">
        <w:rPr>
          <w:color w:val="000000"/>
        </w:rPr>
        <w:t xml:space="preserve">год утверждения </w:t>
      </w:r>
      <w:r w:rsidRPr="00A829E8">
        <w:t>рабочей программы дисциплины</w:t>
      </w:r>
    </w:p>
    <w:p w14:paraId="7CAAB1B8" w14:textId="4EA7E1A5" w:rsidR="00AD6A8B" w:rsidRPr="00AD6A8B" w:rsidRDefault="00AD6A8B" w:rsidP="00906244">
      <w:pPr>
        <w:spacing w:line="36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 xml:space="preserve">Одобрено кафедрой </w:t>
      </w:r>
      <w:r w:rsidRPr="00AD6A8B">
        <w:rPr>
          <w:sz w:val="28"/>
          <w:szCs w:val="28"/>
          <w:u w:val="single"/>
        </w:rPr>
        <w:t>«Финансы и кредит»</w:t>
      </w:r>
    </w:p>
    <w:p w14:paraId="3B70D0D6" w14:textId="5B108B11" w:rsidR="00AD6A8B" w:rsidRPr="005C6B40" w:rsidRDefault="00AD6A8B" w:rsidP="00906244">
      <w:pPr>
        <w:spacing w:line="360" w:lineRule="auto"/>
        <w:ind w:right="22"/>
        <w:jc w:val="both"/>
        <w:rPr>
          <w:sz w:val="28"/>
          <w:szCs w:val="28"/>
        </w:rPr>
      </w:pPr>
      <w:r w:rsidRPr="00AD6A8B">
        <w:rPr>
          <w:sz w:val="28"/>
          <w:szCs w:val="28"/>
        </w:rPr>
        <w:t xml:space="preserve">Протокол </w:t>
      </w:r>
      <w:proofErr w:type="gramStart"/>
      <w:r w:rsidRPr="00AD6A8B">
        <w:rPr>
          <w:sz w:val="28"/>
          <w:szCs w:val="28"/>
        </w:rPr>
        <w:t>от  «</w:t>
      </w:r>
      <w:proofErr w:type="gramEnd"/>
      <w:r w:rsidRPr="00AD6A8B">
        <w:rPr>
          <w:sz w:val="28"/>
          <w:szCs w:val="28"/>
        </w:rPr>
        <w:t>_</w:t>
      </w:r>
      <w:r w:rsidR="00E25DAB">
        <w:rPr>
          <w:sz w:val="28"/>
          <w:szCs w:val="28"/>
          <w:u w:val="single"/>
        </w:rPr>
        <w:t>23</w:t>
      </w:r>
      <w:r w:rsidRPr="00AD6A8B">
        <w:rPr>
          <w:sz w:val="28"/>
          <w:szCs w:val="28"/>
        </w:rPr>
        <w:t>_» _</w:t>
      </w:r>
      <w:r w:rsidR="00E25DAB">
        <w:rPr>
          <w:sz w:val="28"/>
          <w:szCs w:val="28"/>
          <w:u w:val="single"/>
        </w:rPr>
        <w:t>июня</w:t>
      </w:r>
      <w:r w:rsidRPr="00AD6A8B">
        <w:rPr>
          <w:sz w:val="28"/>
          <w:szCs w:val="28"/>
        </w:rPr>
        <w:t>_ 202</w:t>
      </w:r>
      <w:r w:rsidR="00E535B0">
        <w:rPr>
          <w:sz w:val="28"/>
          <w:szCs w:val="28"/>
        </w:rPr>
        <w:t>4</w:t>
      </w:r>
      <w:r w:rsidRPr="00AD6A8B">
        <w:rPr>
          <w:sz w:val="28"/>
          <w:szCs w:val="28"/>
        </w:rPr>
        <w:t xml:space="preserve"> г. №</w:t>
      </w:r>
      <w:r w:rsidR="00671F67">
        <w:rPr>
          <w:sz w:val="28"/>
          <w:szCs w:val="28"/>
        </w:rPr>
        <w:t xml:space="preserve"> </w:t>
      </w:r>
      <w:r w:rsidRPr="00671F67">
        <w:rPr>
          <w:sz w:val="28"/>
          <w:szCs w:val="28"/>
          <w:u w:val="single"/>
        </w:rPr>
        <w:t>1</w:t>
      </w:r>
      <w:r w:rsidR="00E535B0">
        <w:rPr>
          <w:sz w:val="28"/>
          <w:szCs w:val="28"/>
          <w:u w:val="single"/>
        </w:rPr>
        <w:t>3</w:t>
      </w:r>
    </w:p>
    <w:p w14:paraId="4DC4E6A3" w14:textId="77777777" w:rsidR="00210C84" w:rsidRDefault="00210C84" w:rsidP="0033618A">
      <w:pPr>
        <w:spacing w:line="360" w:lineRule="auto"/>
        <w:jc w:val="center"/>
        <w:rPr>
          <w:sz w:val="28"/>
          <w:szCs w:val="28"/>
        </w:rPr>
      </w:pPr>
    </w:p>
    <w:p w14:paraId="15D0C9E4" w14:textId="77777777" w:rsidR="00FB4C7D" w:rsidRDefault="00FB4C7D" w:rsidP="002C4393">
      <w:pPr>
        <w:widowControl/>
        <w:rPr>
          <w:b/>
          <w:bCs/>
          <w:sz w:val="28"/>
          <w:szCs w:val="28"/>
        </w:rPr>
        <w:sectPr w:rsidR="00FB4C7D" w:rsidSect="00FB4936">
          <w:headerReference w:type="default" r:id="rId8"/>
          <w:footerReference w:type="default" r:id="rId9"/>
          <w:pgSz w:w="11906" w:h="16838"/>
          <w:pgMar w:top="1134" w:right="707" w:bottom="1134" w:left="1276" w:header="709" w:footer="709" w:gutter="0"/>
          <w:cols w:space="708"/>
          <w:titlePg/>
          <w:docGrid w:linePitch="360"/>
        </w:sectPr>
      </w:pPr>
    </w:p>
    <w:p w14:paraId="05DDFF08" w14:textId="77777777" w:rsidR="00F3083C" w:rsidRPr="002C4393" w:rsidRDefault="00F3083C" w:rsidP="002C4393">
      <w:pPr>
        <w:widowControl/>
        <w:rPr>
          <w:b/>
          <w:bCs/>
          <w:sz w:val="28"/>
          <w:szCs w:val="28"/>
        </w:rPr>
      </w:pPr>
    </w:p>
    <w:p w14:paraId="2C8533B1" w14:textId="77777777" w:rsidR="00514017" w:rsidRPr="00B86F6F" w:rsidRDefault="00514017" w:rsidP="0051401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14:paraId="0D1CEA71" w14:textId="77777777" w:rsidR="00514017" w:rsidRPr="00B86F6F" w:rsidRDefault="00514017" w:rsidP="0051401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5"/>
        <w:gridCol w:w="978"/>
      </w:tblGrid>
      <w:tr w:rsidR="00514017" w:rsidRPr="00B86F6F" w14:paraId="701BA839" w14:textId="77777777" w:rsidTr="00033659">
        <w:tc>
          <w:tcPr>
            <w:tcW w:w="9209" w:type="dxa"/>
            <w:shd w:val="clear" w:color="auto" w:fill="auto"/>
          </w:tcPr>
          <w:p w14:paraId="295A9C10" w14:textId="77777777" w:rsidR="00514017" w:rsidRPr="00514017" w:rsidRDefault="00514017" w:rsidP="00514017">
            <w:pPr>
              <w:jc w:val="both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14:paraId="1421CF55" w14:textId="77777777" w:rsidR="00514017" w:rsidRPr="00CC2AF9" w:rsidRDefault="00514017" w:rsidP="00033659">
            <w:pPr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Стр.</w:t>
            </w:r>
          </w:p>
        </w:tc>
      </w:tr>
      <w:tr w:rsidR="00514017" w:rsidRPr="00B86F6F" w14:paraId="5CBAC180" w14:textId="77777777" w:rsidTr="00033659">
        <w:tc>
          <w:tcPr>
            <w:tcW w:w="9209" w:type="dxa"/>
            <w:shd w:val="clear" w:color="auto" w:fill="auto"/>
          </w:tcPr>
          <w:p w14:paraId="70118352" w14:textId="77777777" w:rsidR="00514017" w:rsidRPr="00514017" w:rsidRDefault="00514017" w:rsidP="00514017">
            <w:pPr>
              <w:tabs>
                <w:tab w:val="left" w:pos="274"/>
                <w:tab w:val="left" w:pos="993"/>
                <w:tab w:val="left" w:pos="1276"/>
              </w:tabs>
              <w:ind w:right="-1"/>
              <w:jc w:val="both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8.</w:t>
            </w:r>
            <w:proofErr w:type="gramStart"/>
            <w:r w:rsidRPr="00514017">
              <w:rPr>
                <w:sz w:val="28"/>
                <w:szCs w:val="28"/>
              </w:rPr>
              <w:tab/>
              <w:t xml:space="preserve">  Перечень</w:t>
            </w:r>
            <w:proofErr w:type="gramEnd"/>
            <w:r w:rsidRPr="00514017">
              <w:rPr>
                <w:sz w:val="28"/>
                <w:szCs w:val="28"/>
              </w:rPr>
              <w:t xml:space="preserve">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AE7E14A" w14:textId="77777777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3</w:t>
            </w:r>
          </w:p>
        </w:tc>
      </w:tr>
      <w:tr w:rsidR="00514017" w:rsidRPr="00B86F6F" w14:paraId="2DFF47A3" w14:textId="77777777" w:rsidTr="00033659">
        <w:tc>
          <w:tcPr>
            <w:tcW w:w="9209" w:type="dxa"/>
            <w:shd w:val="clear" w:color="auto" w:fill="auto"/>
          </w:tcPr>
          <w:p w14:paraId="039E41D1" w14:textId="77777777" w:rsidR="00514017" w:rsidRPr="00514017" w:rsidRDefault="00514017" w:rsidP="00514017">
            <w:pPr>
              <w:tabs>
                <w:tab w:val="left" w:pos="274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9.</w:t>
            </w:r>
            <w:r w:rsidRPr="00514017">
              <w:rPr>
                <w:sz w:val="28"/>
                <w:szCs w:val="28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94F9B22" w14:textId="0021C231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14017" w:rsidRPr="00B86F6F" w14:paraId="4A1DBAFF" w14:textId="77777777" w:rsidTr="00033659">
        <w:tc>
          <w:tcPr>
            <w:tcW w:w="9209" w:type="dxa"/>
            <w:shd w:val="clear" w:color="auto" w:fill="auto"/>
          </w:tcPr>
          <w:p w14:paraId="356BFB5A" w14:textId="77777777" w:rsidR="00514017" w:rsidRPr="00514017" w:rsidRDefault="00514017" w:rsidP="00514017">
            <w:pPr>
              <w:pStyle w:val="1"/>
              <w:spacing w:before="0"/>
              <w:rPr>
                <w:b w:val="0"/>
                <w:bCs w:val="0"/>
              </w:rPr>
            </w:pPr>
            <w:r w:rsidRPr="00514017">
              <w:rPr>
                <w:b w:val="0"/>
                <w:bCs w:val="0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14:paraId="0A967BF2" w14:textId="77777777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4</w:t>
            </w:r>
          </w:p>
        </w:tc>
      </w:tr>
      <w:tr w:rsidR="00514017" w:rsidRPr="00B86F6F" w14:paraId="5225C350" w14:textId="77777777" w:rsidTr="00033659">
        <w:tc>
          <w:tcPr>
            <w:tcW w:w="9209" w:type="dxa"/>
            <w:shd w:val="clear" w:color="auto" w:fill="auto"/>
          </w:tcPr>
          <w:p w14:paraId="719B986F" w14:textId="77777777" w:rsidR="00514017" w:rsidRPr="00514017" w:rsidRDefault="00514017" w:rsidP="00514017">
            <w:pPr>
              <w:pStyle w:val="1"/>
              <w:spacing w:before="0"/>
              <w:rPr>
                <w:b w:val="0"/>
                <w:bCs w:val="0"/>
              </w:rPr>
            </w:pPr>
            <w:r w:rsidRPr="00514017">
              <w:rPr>
                <w:b w:val="0"/>
                <w:bCs w:val="0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7933C552" w14:textId="77777777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14017" w:rsidRPr="00B86F6F" w14:paraId="476E5C61" w14:textId="77777777" w:rsidTr="00033659">
        <w:tc>
          <w:tcPr>
            <w:tcW w:w="9209" w:type="dxa"/>
            <w:shd w:val="clear" w:color="auto" w:fill="auto"/>
          </w:tcPr>
          <w:p w14:paraId="0DC2BCE4" w14:textId="77777777" w:rsidR="00514017" w:rsidRPr="00514017" w:rsidRDefault="00514017" w:rsidP="00514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4017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14:paraId="02D52EBB" w14:textId="32016C58" w:rsidR="00514017" w:rsidRPr="00CC2AF9" w:rsidRDefault="00514017" w:rsidP="00033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78A39DB5" w14:textId="77777777" w:rsidR="00210C84" w:rsidRDefault="00210C84" w:rsidP="008457F4">
      <w:pPr>
        <w:spacing w:after="72" w:line="259" w:lineRule="auto"/>
        <w:ind w:left="142"/>
        <w:jc w:val="center"/>
        <w:rPr>
          <w:b/>
          <w:sz w:val="32"/>
        </w:rPr>
      </w:pPr>
    </w:p>
    <w:p w14:paraId="37E60EBB" w14:textId="77777777" w:rsidR="00210C84" w:rsidRDefault="00210C84" w:rsidP="008457F4">
      <w:pPr>
        <w:spacing w:after="72" w:line="259" w:lineRule="auto"/>
        <w:ind w:left="142"/>
        <w:jc w:val="center"/>
        <w:rPr>
          <w:b/>
          <w:sz w:val="32"/>
        </w:rPr>
      </w:pPr>
    </w:p>
    <w:p w14:paraId="0FCFFE05" w14:textId="77777777" w:rsidR="00A70C1A" w:rsidRDefault="007F28E8" w:rsidP="00BA6D78">
      <w:pPr>
        <w:widowControl/>
        <w:spacing w:line="360" w:lineRule="auto"/>
        <w:ind w:firstLine="851"/>
        <w:jc w:val="both"/>
        <w:rPr>
          <w:rStyle w:val="FontStyle82"/>
        </w:rPr>
      </w:pPr>
      <w:r>
        <w:rPr>
          <w:rStyle w:val="FontStyle133"/>
          <w:bCs/>
          <w:sz w:val="28"/>
          <w:szCs w:val="28"/>
        </w:rPr>
        <w:br w:type="page"/>
      </w:r>
    </w:p>
    <w:p w14:paraId="050DDB10" w14:textId="77777777" w:rsidR="00F3083C" w:rsidRPr="00622DCA" w:rsidRDefault="00F3083C" w:rsidP="00906244">
      <w:pPr>
        <w:pStyle w:val="1"/>
        <w:spacing w:before="0"/>
        <w:ind w:firstLine="851"/>
        <w:jc w:val="both"/>
      </w:pPr>
      <w:bookmarkStart w:id="0" w:name="_Toc435459661"/>
      <w:r w:rsidRPr="00622DCA">
        <w:lastRenderedPageBreak/>
        <w:t xml:space="preserve">8. Перечень основной и дополнительной учебной литературы, необходимой </w:t>
      </w:r>
      <w:r w:rsidR="00C72E65">
        <w:t>д</w:t>
      </w:r>
      <w:r w:rsidRPr="00622DCA">
        <w:t>ля освоения дисциплины</w:t>
      </w:r>
      <w:bookmarkEnd w:id="0"/>
    </w:p>
    <w:p w14:paraId="5DDC4488" w14:textId="77777777" w:rsidR="00514017" w:rsidRPr="00E149B3" w:rsidRDefault="00514017" w:rsidP="00514017">
      <w:pPr>
        <w:ind w:firstLine="851"/>
        <w:jc w:val="both"/>
        <w:rPr>
          <w:i/>
          <w:iCs/>
          <w:sz w:val="28"/>
          <w:szCs w:val="28"/>
        </w:rPr>
      </w:pPr>
      <w:r w:rsidRPr="00E149B3">
        <w:rPr>
          <w:i/>
          <w:iCs/>
          <w:sz w:val="28"/>
          <w:szCs w:val="28"/>
        </w:rPr>
        <w:t>Нормативные акты</w:t>
      </w:r>
    </w:p>
    <w:p w14:paraId="663DEECB" w14:textId="77777777" w:rsidR="00514017" w:rsidRPr="00783A7C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783A7C">
        <w:rPr>
          <w:sz w:val="28"/>
          <w:szCs w:val="28"/>
          <w:lang w:eastAsia="en-US"/>
        </w:rPr>
        <w:t xml:space="preserve">Федеральный закон от 10.07.2002 г. № 86-ФЗ «О Центральном банке Российской Федерации (Банке России)» (в </w:t>
      </w:r>
      <w:r>
        <w:rPr>
          <w:sz w:val="28"/>
          <w:szCs w:val="28"/>
          <w:lang w:eastAsia="en-US"/>
        </w:rPr>
        <w:t>последней редакции</w:t>
      </w:r>
      <w:r w:rsidRPr="00783A7C">
        <w:rPr>
          <w:sz w:val="28"/>
          <w:szCs w:val="28"/>
          <w:lang w:eastAsia="en-US"/>
        </w:rPr>
        <w:t>)</w:t>
      </w:r>
    </w:p>
    <w:p w14:paraId="70FED655" w14:textId="77777777" w:rsidR="00514017" w:rsidRPr="00783A7C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783A7C">
        <w:rPr>
          <w:sz w:val="28"/>
          <w:szCs w:val="28"/>
          <w:lang w:eastAsia="en-US"/>
        </w:rPr>
        <w:t xml:space="preserve">Федеральный закон от 02.12.1990 N 395-1 «О банках и банковской деятельности» (в </w:t>
      </w:r>
      <w:r>
        <w:rPr>
          <w:sz w:val="28"/>
          <w:szCs w:val="28"/>
          <w:lang w:eastAsia="en-US"/>
        </w:rPr>
        <w:t>последней редакции</w:t>
      </w:r>
      <w:r w:rsidRPr="00783A7C">
        <w:rPr>
          <w:sz w:val="28"/>
          <w:szCs w:val="28"/>
          <w:lang w:eastAsia="en-US"/>
        </w:rPr>
        <w:t>)</w:t>
      </w:r>
    </w:p>
    <w:p w14:paraId="7B716CFE" w14:textId="77777777" w:rsidR="00514017" w:rsidRPr="00783A7C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783A7C">
        <w:rPr>
          <w:sz w:val="28"/>
          <w:szCs w:val="28"/>
          <w:lang w:eastAsia="en-US"/>
        </w:rPr>
        <w:t xml:space="preserve">Федеральный закон от 10.12.2003 г. № 173-ФЗ «О валютном регулировании и валютном контроле» (в </w:t>
      </w:r>
      <w:r>
        <w:rPr>
          <w:sz w:val="28"/>
          <w:szCs w:val="28"/>
          <w:lang w:eastAsia="en-US"/>
        </w:rPr>
        <w:t>последней редакции</w:t>
      </w:r>
      <w:r w:rsidRPr="00783A7C">
        <w:rPr>
          <w:sz w:val="28"/>
          <w:szCs w:val="28"/>
          <w:lang w:eastAsia="en-US"/>
        </w:rPr>
        <w:t>)</w:t>
      </w:r>
    </w:p>
    <w:p w14:paraId="496F3EB0" w14:textId="77777777" w:rsidR="00514017" w:rsidRPr="00667659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right="198" w:firstLine="709"/>
        <w:jc w:val="both"/>
        <w:outlineLvl w:val="2"/>
        <w:rPr>
          <w:sz w:val="28"/>
          <w:szCs w:val="28"/>
        </w:rPr>
      </w:pPr>
      <w:r w:rsidRPr="00667659">
        <w:rPr>
          <w:sz w:val="28"/>
          <w:szCs w:val="28"/>
        </w:rPr>
        <w:t xml:space="preserve">Федеральный закон «О национальной платежной системе» от 27.06.2011г. № 161-ФЗ </w:t>
      </w:r>
      <w:r w:rsidRPr="00667659">
        <w:rPr>
          <w:sz w:val="28"/>
          <w:szCs w:val="28"/>
          <w:lang w:eastAsia="en-US"/>
        </w:rPr>
        <w:t>(в последней редакции)</w:t>
      </w:r>
    </w:p>
    <w:p w14:paraId="4BC4CDDD" w14:textId="77777777" w:rsidR="00514017" w:rsidRPr="00667659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276"/>
        </w:tabs>
        <w:ind w:left="0" w:right="198" w:firstLine="709"/>
        <w:jc w:val="both"/>
        <w:outlineLvl w:val="2"/>
        <w:rPr>
          <w:sz w:val="28"/>
          <w:szCs w:val="28"/>
        </w:rPr>
      </w:pPr>
      <w:r w:rsidRPr="00667659">
        <w:rPr>
          <w:rStyle w:val="FontStyle82"/>
          <w:sz w:val="28"/>
          <w:szCs w:val="28"/>
        </w:rPr>
        <w:t xml:space="preserve">Положение Банка России «О правилах осуществления перевода денежных средств» от 19.06.2012 № 383-П </w:t>
      </w:r>
      <w:r w:rsidRPr="00667659">
        <w:rPr>
          <w:sz w:val="28"/>
          <w:szCs w:val="28"/>
          <w:lang w:eastAsia="en-US"/>
        </w:rPr>
        <w:t>(в последней редакции)</w:t>
      </w:r>
    </w:p>
    <w:p w14:paraId="581A6EA7" w14:textId="77777777" w:rsidR="00514017" w:rsidRPr="00FA3495" w:rsidRDefault="00CE0545" w:rsidP="00514017">
      <w:pPr>
        <w:widowControl/>
        <w:numPr>
          <w:ilvl w:val="0"/>
          <w:numId w:val="1"/>
        </w:numPr>
        <w:shd w:val="clear" w:color="auto" w:fill="FFFFFF"/>
        <w:tabs>
          <w:tab w:val="left" w:pos="0"/>
        </w:tabs>
        <w:ind w:left="0" w:right="198" w:firstLine="709"/>
        <w:jc w:val="both"/>
        <w:outlineLvl w:val="2"/>
        <w:rPr>
          <w:rStyle w:val="FontStyle82"/>
          <w:sz w:val="28"/>
        </w:rPr>
      </w:pPr>
      <w:hyperlink r:id="rId10" w:history="1">
        <w:r w:rsidR="00514017" w:rsidRPr="00FA3495">
          <w:rPr>
            <w:rStyle w:val="FontStyle82"/>
            <w:sz w:val="28"/>
            <w:szCs w:val="28"/>
          </w:rPr>
          <w:t>"Положение о платежной системе Банка России" (утв. Банком России 06.07.2017 N 595-П) (Зарегистрировано в Минюсте России 06.10.2017 N 48458)</w:t>
        </w:r>
      </w:hyperlink>
    </w:p>
    <w:p w14:paraId="0913CE91" w14:textId="77777777" w:rsidR="00514017" w:rsidRDefault="00514017" w:rsidP="00514017">
      <w:pPr>
        <w:widowControl/>
        <w:numPr>
          <w:ilvl w:val="0"/>
          <w:numId w:val="1"/>
        </w:numPr>
        <w:shd w:val="clear" w:color="auto" w:fill="FFFFFF"/>
        <w:tabs>
          <w:tab w:val="left" w:pos="0"/>
        </w:tabs>
        <w:ind w:left="0" w:right="198" w:firstLine="709"/>
        <w:jc w:val="both"/>
        <w:outlineLvl w:val="2"/>
        <w:rPr>
          <w:sz w:val="28"/>
          <w:szCs w:val="28"/>
          <w:lang w:eastAsia="en-US"/>
        </w:rPr>
      </w:pPr>
      <w:r w:rsidRPr="00C410B3">
        <w:rPr>
          <w:sz w:val="28"/>
          <w:szCs w:val="28"/>
          <w:lang w:eastAsia="en-US"/>
        </w:rPr>
        <w:t xml:space="preserve">Инструкция Банка России от 28 июня 2017 г. N 180-И "Об обязательных нормативах банков" </w:t>
      </w:r>
    </w:p>
    <w:p w14:paraId="0AB2C6A6" w14:textId="5A0DC068" w:rsidR="00514017" w:rsidRPr="00E535B0" w:rsidRDefault="00514017" w:rsidP="0000203B">
      <w:pPr>
        <w:pStyle w:val="aa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E535B0">
        <w:rPr>
          <w:sz w:val="28"/>
          <w:szCs w:val="28"/>
        </w:rPr>
        <w:t xml:space="preserve">  </w:t>
      </w:r>
      <w:hyperlink r:id="rId11" w:history="1">
        <w:r w:rsidRPr="00E535B0">
          <w:rPr>
            <w:sz w:val="28"/>
            <w:szCs w:val="28"/>
          </w:rPr>
          <w:t>"Основные направления единой государственной денежно-кредитной политики на 202</w:t>
        </w:r>
        <w:r w:rsidR="00E535B0">
          <w:rPr>
            <w:sz w:val="28"/>
            <w:szCs w:val="28"/>
          </w:rPr>
          <w:t>4</w:t>
        </w:r>
        <w:r w:rsidRPr="00E535B0">
          <w:rPr>
            <w:sz w:val="28"/>
            <w:szCs w:val="28"/>
          </w:rPr>
          <w:t xml:space="preserve"> год и период 202</w:t>
        </w:r>
        <w:r w:rsidR="00E535B0">
          <w:rPr>
            <w:sz w:val="28"/>
            <w:szCs w:val="28"/>
          </w:rPr>
          <w:t>5</w:t>
        </w:r>
        <w:r w:rsidRPr="00E535B0">
          <w:rPr>
            <w:sz w:val="28"/>
            <w:szCs w:val="28"/>
          </w:rPr>
          <w:t xml:space="preserve"> и 202</w:t>
        </w:r>
        <w:r w:rsidR="00E535B0">
          <w:rPr>
            <w:sz w:val="28"/>
            <w:szCs w:val="28"/>
          </w:rPr>
          <w:t>6</w:t>
        </w:r>
        <w:r w:rsidRPr="00E535B0">
          <w:rPr>
            <w:sz w:val="28"/>
            <w:szCs w:val="28"/>
          </w:rPr>
          <w:t xml:space="preserve"> годов"</w:t>
        </w:r>
      </w:hyperlink>
      <w:r w:rsidRPr="00E535B0">
        <w:rPr>
          <w:b/>
          <w:sz w:val="28"/>
          <w:szCs w:val="28"/>
        </w:rPr>
        <w:t xml:space="preserve">  </w:t>
      </w:r>
      <w:r w:rsidRPr="00E535B0">
        <w:rPr>
          <w:sz w:val="28"/>
          <w:szCs w:val="28"/>
        </w:rPr>
        <w:t>(утв. Банком России)</w:t>
      </w:r>
    </w:p>
    <w:p w14:paraId="077B8FB9" w14:textId="77777777" w:rsidR="00514017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2A454F46" w14:textId="7B95B9C7" w:rsidR="00514017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0A028A">
        <w:rPr>
          <w:b/>
          <w:sz w:val="28"/>
          <w:szCs w:val="28"/>
        </w:rPr>
        <w:t xml:space="preserve">Основная </w:t>
      </w:r>
      <w:r>
        <w:rPr>
          <w:b/>
          <w:sz w:val="28"/>
          <w:szCs w:val="28"/>
        </w:rPr>
        <w:t>литература:</w:t>
      </w:r>
    </w:p>
    <w:p w14:paraId="3A050326" w14:textId="77777777" w:rsidR="00514017" w:rsidRPr="000A028A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4F34C7C6" w14:textId="15487A23" w:rsidR="00514017" w:rsidRPr="00E535B0" w:rsidRDefault="00514017" w:rsidP="00514017">
      <w:pPr>
        <w:ind w:firstLine="709"/>
        <w:jc w:val="both"/>
      </w:pPr>
      <w:r w:rsidRPr="00C36AAE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A2B0F">
        <w:rPr>
          <w:sz w:val="28"/>
          <w:szCs w:val="28"/>
        </w:rPr>
        <w:t>.</w:t>
      </w:r>
      <w:r w:rsidRPr="00E645F9">
        <w:t xml:space="preserve"> </w:t>
      </w:r>
      <w:r w:rsidR="00E535B0" w:rsidRPr="00E535B0">
        <w:rPr>
          <w:sz w:val="28"/>
          <w:szCs w:val="28"/>
        </w:rPr>
        <w:t xml:space="preserve">Денежная система и механизмы денежного обращения и денежно-кредитного </w:t>
      </w:r>
      <w:proofErr w:type="gramStart"/>
      <w:r w:rsidR="00E535B0" w:rsidRPr="00E535B0">
        <w:rPr>
          <w:sz w:val="28"/>
          <w:szCs w:val="28"/>
        </w:rPr>
        <w:t>регулирования :</w:t>
      </w:r>
      <w:proofErr w:type="gramEnd"/>
      <w:r w:rsidR="00E535B0" w:rsidRPr="00E535B0">
        <w:rPr>
          <w:sz w:val="28"/>
          <w:szCs w:val="28"/>
        </w:rPr>
        <w:t xml:space="preserve"> учебник / М. А. Абрамова, Л. С. Александрова, Н. Е. Анненская [и др.] ; под ред. М. А. Абрамовой, Л. С. Александровой. — </w:t>
      </w:r>
      <w:proofErr w:type="gramStart"/>
      <w:r w:rsidR="00E535B0" w:rsidRPr="00E535B0">
        <w:rPr>
          <w:sz w:val="28"/>
          <w:szCs w:val="28"/>
        </w:rPr>
        <w:t>Москва :</w:t>
      </w:r>
      <w:proofErr w:type="gramEnd"/>
      <w:r w:rsidR="00E535B0" w:rsidRPr="00E535B0">
        <w:rPr>
          <w:sz w:val="28"/>
          <w:szCs w:val="28"/>
        </w:rPr>
        <w:t xml:space="preserve"> </w:t>
      </w:r>
      <w:proofErr w:type="spellStart"/>
      <w:r w:rsidR="00E535B0" w:rsidRPr="00E535B0">
        <w:rPr>
          <w:sz w:val="28"/>
          <w:szCs w:val="28"/>
        </w:rPr>
        <w:t>КноРус</w:t>
      </w:r>
      <w:proofErr w:type="spellEnd"/>
      <w:r w:rsidR="00E535B0" w:rsidRPr="00E535B0">
        <w:rPr>
          <w:sz w:val="28"/>
          <w:szCs w:val="28"/>
        </w:rPr>
        <w:t xml:space="preserve">, 2022. — 528 с. — URL: </w:t>
      </w:r>
      <w:hyperlink r:id="rId12" w:history="1">
        <w:r w:rsidR="00E535B0" w:rsidRPr="00E535B0">
          <w:rPr>
            <w:sz w:val="28"/>
            <w:szCs w:val="28"/>
          </w:rPr>
          <w:t>https://book.ru/book/943903</w:t>
        </w:r>
      </w:hyperlink>
      <w:r w:rsidR="00E535B0" w:rsidRPr="00E535B0">
        <w:rPr>
          <w:sz w:val="28"/>
          <w:szCs w:val="28"/>
        </w:rPr>
        <w:t xml:space="preserve"> .</w:t>
      </w:r>
    </w:p>
    <w:p w14:paraId="36454A39" w14:textId="1727C0FE" w:rsidR="00514017" w:rsidRPr="00E535B0" w:rsidRDefault="00514017" w:rsidP="005140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14017">
        <w:rPr>
          <w:sz w:val="28"/>
          <w:szCs w:val="28"/>
        </w:rPr>
        <w:t xml:space="preserve">2. </w:t>
      </w:r>
      <w:r w:rsidR="00E535B0" w:rsidRPr="00E535B0">
        <w:rPr>
          <w:sz w:val="28"/>
          <w:szCs w:val="28"/>
        </w:rPr>
        <w:t xml:space="preserve">Финансовые и денежно-кредитные методы регулирования экономики. Теория и </w:t>
      </w:r>
      <w:proofErr w:type="gramStart"/>
      <w:r w:rsidR="00E535B0" w:rsidRPr="00E535B0">
        <w:rPr>
          <w:sz w:val="28"/>
          <w:szCs w:val="28"/>
        </w:rPr>
        <w:t>практика :</w:t>
      </w:r>
      <w:proofErr w:type="gramEnd"/>
      <w:r w:rsidR="00E535B0" w:rsidRPr="00E535B0">
        <w:rPr>
          <w:sz w:val="28"/>
          <w:szCs w:val="28"/>
        </w:rPr>
        <w:t xml:space="preserve"> учебник для вузов / М. А. Абрамова [и др.] ; под редакцией М. А. Абрамовой, Л. И. Гончаренко, Е. В. Маркиной. — 3-е изд., </w:t>
      </w:r>
      <w:proofErr w:type="spellStart"/>
      <w:r w:rsidR="00E535B0" w:rsidRPr="00E535B0">
        <w:rPr>
          <w:sz w:val="28"/>
          <w:szCs w:val="28"/>
        </w:rPr>
        <w:t>испр</w:t>
      </w:r>
      <w:proofErr w:type="spellEnd"/>
      <w:r w:rsidR="00E535B0" w:rsidRPr="00E535B0">
        <w:rPr>
          <w:sz w:val="28"/>
          <w:szCs w:val="28"/>
        </w:rPr>
        <w:t xml:space="preserve">. и доп. — </w:t>
      </w:r>
      <w:proofErr w:type="gramStart"/>
      <w:r w:rsidR="00E535B0" w:rsidRPr="00E535B0">
        <w:rPr>
          <w:sz w:val="28"/>
          <w:szCs w:val="28"/>
        </w:rPr>
        <w:t>Москва :</w:t>
      </w:r>
      <w:proofErr w:type="gramEnd"/>
      <w:r w:rsidR="00E535B0" w:rsidRPr="00E535B0">
        <w:rPr>
          <w:sz w:val="28"/>
          <w:szCs w:val="28"/>
        </w:rPr>
        <w:t xml:space="preserve"> Издательство </w:t>
      </w:r>
      <w:proofErr w:type="spellStart"/>
      <w:r w:rsidR="00E535B0" w:rsidRPr="00E535B0">
        <w:rPr>
          <w:sz w:val="28"/>
          <w:szCs w:val="28"/>
        </w:rPr>
        <w:t>Юрайт</w:t>
      </w:r>
      <w:proofErr w:type="spellEnd"/>
      <w:r w:rsidR="00E535B0" w:rsidRPr="00E535B0">
        <w:rPr>
          <w:sz w:val="28"/>
          <w:szCs w:val="28"/>
        </w:rPr>
        <w:t xml:space="preserve">, 2022. — 508 с. — URL: </w:t>
      </w:r>
      <w:hyperlink r:id="rId13" w:tgtFrame="_blank" w:history="1">
        <w:r w:rsidR="00E535B0" w:rsidRPr="00E535B0">
          <w:rPr>
            <w:sz w:val="28"/>
            <w:szCs w:val="28"/>
          </w:rPr>
          <w:t>https://urait.ru/bcode/489150</w:t>
        </w:r>
      </w:hyperlink>
    </w:p>
    <w:p w14:paraId="312014CD" w14:textId="77777777" w:rsidR="00514017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7A50D181" w14:textId="6D56AC62" w:rsidR="00514017" w:rsidRPr="002D6931" w:rsidRDefault="00514017" w:rsidP="00514017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2D6931">
        <w:rPr>
          <w:b/>
          <w:sz w:val="28"/>
          <w:szCs w:val="28"/>
        </w:rPr>
        <w:t>Дополнительная литература:</w:t>
      </w:r>
    </w:p>
    <w:p w14:paraId="09822E83" w14:textId="5334049A" w:rsidR="00514017" w:rsidRPr="00E535B0" w:rsidRDefault="00514017" w:rsidP="00514017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14</w:t>
      </w:r>
      <w:r w:rsidRPr="00514017">
        <w:rPr>
          <w:iCs/>
          <w:sz w:val="28"/>
          <w:szCs w:val="28"/>
        </w:rPr>
        <w:t xml:space="preserve">. </w:t>
      </w:r>
      <w:proofErr w:type="spellStart"/>
      <w:r w:rsidR="00E535B0" w:rsidRPr="00E535B0">
        <w:rPr>
          <w:sz w:val="28"/>
          <w:szCs w:val="28"/>
        </w:rPr>
        <w:t>Толстолесова</w:t>
      </w:r>
      <w:proofErr w:type="spellEnd"/>
      <w:r w:rsidR="00E535B0" w:rsidRPr="00E535B0">
        <w:rPr>
          <w:sz w:val="28"/>
          <w:szCs w:val="28"/>
        </w:rPr>
        <w:t xml:space="preserve">, Л. А.  Стратегии и современная модель управления в сфере денежно-кредитных </w:t>
      </w:r>
      <w:proofErr w:type="gramStart"/>
      <w:r w:rsidR="00E535B0" w:rsidRPr="00E535B0">
        <w:rPr>
          <w:sz w:val="28"/>
          <w:szCs w:val="28"/>
        </w:rPr>
        <w:t>отношений :</w:t>
      </w:r>
      <w:proofErr w:type="gramEnd"/>
      <w:r w:rsidR="00E535B0" w:rsidRPr="00E535B0">
        <w:rPr>
          <w:sz w:val="28"/>
          <w:szCs w:val="28"/>
        </w:rPr>
        <w:t xml:space="preserve"> учебное пособие для вузов / Л. А. </w:t>
      </w:r>
      <w:proofErr w:type="spellStart"/>
      <w:r w:rsidR="00E535B0" w:rsidRPr="00E535B0">
        <w:rPr>
          <w:sz w:val="28"/>
          <w:szCs w:val="28"/>
        </w:rPr>
        <w:t>Толстолесова</w:t>
      </w:r>
      <w:proofErr w:type="spellEnd"/>
      <w:r w:rsidR="00E535B0" w:rsidRPr="00E535B0">
        <w:rPr>
          <w:sz w:val="28"/>
          <w:szCs w:val="28"/>
        </w:rPr>
        <w:t xml:space="preserve">. — 2-е изд., </w:t>
      </w:r>
      <w:proofErr w:type="spellStart"/>
      <w:r w:rsidR="00E535B0" w:rsidRPr="00E535B0">
        <w:rPr>
          <w:sz w:val="28"/>
          <w:szCs w:val="28"/>
        </w:rPr>
        <w:t>испр</w:t>
      </w:r>
      <w:proofErr w:type="spellEnd"/>
      <w:r w:rsidR="00E535B0" w:rsidRPr="00E535B0">
        <w:rPr>
          <w:sz w:val="28"/>
          <w:szCs w:val="28"/>
        </w:rPr>
        <w:t xml:space="preserve">. и доп. — </w:t>
      </w:r>
      <w:proofErr w:type="gramStart"/>
      <w:r w:rsidR="00E535B0" w:rsidRPr="00E535B0">
        <w:rPr>
          <w:sz w:val="28"/>
          <w:szCs w:val="28"/>
        </w:rPr>
        <w:t>Москва :</w:t>
      </w:r>
      <w:proofErr w:type="gramEnd"/>
      <w:r w:rsidR="00E535B0" w:rsidRPr="00E535B0">
        <w:rPr>
          <w:sz w:val="28"/>
          <w:szCs w:val="28"/>
        </w:rPr>
        <w:t xml:space="preserve"> Издательство </w:t>
      </w:r>
      <w:proofErr w:type="spellStart"/>
      <w:r w:rsidR="00E535B0" w:rsidRPr="00E535B0">
        <w:rPr>
          <w:sz w:val="28"/>
          <w:szCs w:val="28"/>
        </w:rPr>
        <w:t>Юрайт</w:t>
      </w:r>
      <w:proofErr w:type="spellEnd"/>
      <w:r w:rsidR="00E535B0" w:rsidRPr="00E535B0">
        <w:rPr>
          <w:sz w:val="28"/>
          <w:szCs w:val="28"/>
        </w:rPr>
        <w:t xml:space="preserve">, 2020. — 155 с. — URL: </w:t>
      </w:r>
      <w:hyperlink r:id="rId14" w:tgtFrame="_blank" w:history="1">
        <w:r w:rsidR="00E535B0" w:rsidRPr="00E535B0">
          <w:rPr>
            <w:sz w:val="28"/>
            <w:szCs w:val="28"/>
          </w:rPr>
          <w:t>https://urait.ru/bcode/452201</w:t>
        </w:r>
      </w:hyperlink>
    </w:p>
    <w:p w14:paraId="0DA16F20" w14:textId="63F8C7EF" w:rsidR="00E535B0" w:rsidRPr="00E535B0" w:rsidRDefault="00E535B0" w:rsidP="00514017">
      <w:pPr>
        <w:ind w:firstLine="709"/>
        <w:jc w:val="both"/>
        <w:rPr>
          <w:sz w:val="28"/>
          <w:szCs w:val="28"/>
        </w:rPr>
      </w:pPr>
      <w:r w:rsidRPr="00E535B0">
        <w:rPr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E535B0">
        <w:rPr>
          <w:sz w:val="28"/>
          <w:szCs w:val="28"/>
        </w:rPr>
        <w:t xml:space="preserve">Морозко, Н. И., Современная денежно-кредитная </w:t>
      </w:r>
      <w:proofErr w:type="gramStart"/>
      <w:r w:rsidRPr="00E535B0">
        <w:rPr>
          <w:sz w:val="28"/>
          <w:szCs w:val="28"/>
        </w:rPr>
        <w:t>политика :</w:t>
      </w:r>
      <w:proofErr w:type="gramEnd"/>
      <w:r w:rsidRPr="00E535B0">
        <w:rPr>
          <w:sz w:val="28"/>
          <w:szCs w:val="28"/>
        </w:rPr>
        <w:t xml:space="preserve"> учебник / Н. И. Морозко, В. Ю. Диденко. — </w:t>
      </w:r>
      <w:proofErr w:type="gramStart"/>
      <w:r w:rsidRPr="00E535B0">
        <w:rPr>
          <w:sz w:val="28"/>
          <w:szCs w:val="28"/>
        </w:rPr>
        <w:t>Москва :</w:t>
      </w:r>
      <w:proofErr w:type="gramEnd"/>
      <w:r w:rsidRPr="00E535B0">
        <w:rPr>
          <w:sz w:val="28"/>
          <w:szCs w:val="28"/>
        </w:rPr>
        <w:t xml:space="preserve"> </w:t>
      </w:r>
      <w:proofErr w:type="spellStart"/>
      <w:r w:rsidRPr="00E535B0">
        <w:rPr>
          <w:sz w:val="28"/>
          <w:szCs w:val="28"/>
        </w:rPr>
        <w:t>КноРус</w:t>
      </w:r>
      <w:proofErr w:type="spellEnd"/>
      <w:r w:rsidRPr="00E535B0">
        <w:rPr>
          <w:sz w:val="28"/>
          <w:szCs w:val="28"/>
        </w:rPr>
        <w:t xml:space="preserve">, 2023. — 149 с. — URL: </w:t>
      </w:r>
      <w:hyperlink r:id="rId15" w:history="1">
        <w:r w:rsidRPr="00E535B0">
          <w:rPr>
            <w:sz w:val="28"/>
            <w:szCs w:val="28"/>
          </w:rPr>
          <w:t>https://book.ru/book/952650</w:t>
        </w:r>
      </w:hyperlink>
    </w:p>
    <w:p w14:paraId="74CFF40C" w14:textId="5A1B1A87" w:rsidR="00E535B0" w:rsidRPr="00E535B0" w:rsidRDefault="00E535B0" w:rsidP="00514017">
      <w:pPr>
        <w:ind w:firstLine="709"/>
        <w:jc w:val="both"/>
        <w:rPr>
          <w:sz w:val="28"/>
          <w:szCs w:val="28"/>
        </w:rPr>
      </w:pPr>
      <w:r w:rsidRPr="00E535B0">
        <w:rPr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bookmarkStart w:id="1" w:name="_GoBack"/>
      <w:bookmarkEnd w:id="1"/>
      <w:r w:rsidRPr="00E535B0">
        <w:rPr>
          <w:sz w:val="28"/>
          <w:szCs w:val="28"/>
        </w:rPr>
        <w:t xml:space="preserve">Финансовые и денежно-кредитные методы регулирования </w:t>
      </w:r>
      <w:proofErr w:type="gramStart"/>
      <w:r w:rsidRPr="00E535B0">
        <w:rPr>
          <w:sz w:val="28"/>
          <w:szCs w:val="28"/>
        </w:rPr>
        <w:t>экономики :</w:t>
      </w:r>
      <w:proofErr w:type="gramEnd"/>
      <w:r w:rsidRPr="00E535B0">
        <w:rPr>
          <w:sz w:val="28"/>
          <w:szCs w:val="28"/>
        </w:rPr>
        <w:t xml:space="preserve"> учебное пособие / Л. И. </w:t>
      </w:r>
      <w:proofErr w:type="spellStart"/>
      <w:r w:rsidRPr="00E535B0">
        <w:rPr>
          <w:sz w:val="28"/>
          <w:szCs w:val="28"/>
        </w:rPr>
        <w:t>Юзвович</w:t>
      </w:r>
      <w:proofErr w:type="spellEnd"/>
      <w:r w:rsidRPr="00E535B0">
        <w:rPr>
          <w:sz w:val="28"/>
          <w:szCs w:val="28"/>
        </w:rPr>
        <w:t xml:space="preserve">, Н. Н. </w:t>
      </w:r>
      <w:proofErr w:type="spellStart"/>
      <w:r w:rsidRPr="00E535B0">
        <w:rPr>
          <w:sz w:val="28"/>
          <w:szCs w:val="28"/>
        </w:rPr>
        <w:t>Мокеева</w:t>
      </w:r>
      <w:proofErr w:type="spellEnd"/>
      <w:r w:rsidRPr="00E535B0">
        <w:rPr>
          <w:sz w:val="28"/>
          <w:szCs w:val="28"/>
        </w:rPr>
        <w:t xml:space="preserve">, М. И. Львова [и др.] ; под ред. Л. И. </w:t>
      </w:r>
      <w:proofErr w:type="spellStart"/>
      <w:r w:rsidRPr="00E535B0">
        <w:rPr>
          <w:sz w:val="28"/>
          <w:szCs w:val="28"/>
        </w:rPr>
        <w:t>Юзвович</w:t>
      </w:r>
      <w:proofErr w:type="spellEnd"/>
      <w:r w:rsidRPr="00E535B0">
        <w:rPr>
          <w:sz w:val="28"/>
          <w:szCs w:val="28"/>
        </w:rPr>
        <w:t xml:space="preserve">, Н. Н. </w:t>
      </w:r>
      <w:proofErr w:type="spellStart"/>
      <w:r w:rsidRPr="00E535B0">
        <w:rPr>
          <w:sz w:val="28"/>
          <w:szCs w:val="28"/>
        </w:rPr>
        <w:t>Мокеевой</w:t>
      </w:r>
      <w:proofErr w:type="spellEnd"/>
      <w:r w:rsidRPr="00E535B0">
        <w:rPr>
          <w:sz w:val="28"/>
          <w:szCs w:val="28"/>
        </w:rPr>
        <w:t xml:space="preserve">. - 2-е изд., стер. - </w:t>
      </w:r>
      <w:proofErr w:type="gramStart"/>
      <w:r w:rsidRPr="00E535B0">
        <w:rPr>
          <w:sz w:val="28"/>
          <w:szCs w:val="28"/>
        </w:rPr>
        <w:t>Москва :</w:t>
      </w:r>
      <w:proofErr w:type="gramEnd"/>
      <w:r w:rsidRPr="00E535B0">
        <w:rPr>
          <w:sz w:val="28"/>
          <w:szCs w:val="28"/>
        </w:rPr>
        <w:t xml:space="preserve"> ФЛИНТА : Изд-во Урал. ун-та, 2022. - 184 с. - URL: </w:t>
      </w:r>
      <w:hyperlink r:id="rId16" w:history="1">
        <w:r w:rsidRPr="00E535B0">
          <w:rPr>
            <w:sz w:val="28"/>
            <w:szCs w:val="28"/>
          </w:rPr>
          <w:t>https://znanium.com/catalog/product/1891290</w:t>
        </w:r>
      </w:hyperlink>
    </w:p>
    <w:p w14:paraId="623F19C0" w14:textId="24160AF0" w:rsidR="00514017" w:rsidRPr="00514017" w:rsidRDefault="00514017" w:rsidP="00514017">
      <w:pPr>
        <w:ind w:firstLine="709"/>
        <w:jc w:val="both"/>
        <w:rPr>
          <w:iCs/>
          <w:sz w:val="28"/>
          <w:szCs w:val="28"/>
        </w:rPr>
      </w:pPr>
    </w:p>
    <w:p w14:paraId="7006884C" w14:textId="77777777" w:rsidR="00514017" w:rsidRPr="00F06217" w:rsidRDefault="00514017" w:rsidP="00514017">
      <w:pPr>
        <w:pStyle w:val="1"/>
        <w:ind w:firstLine="567"/>
        <w:rPr>
          <w:b w:val="0"/>
        </w:rPr>
      </w:pPr>
      <w:r w:rsidRPr="00F06217">
        <w:lastRenderedPageBreak/>
        <w:t>9.</w:t>
      </w:r>
      <w:r w:rsidRPr="00F06217">
        <w:tab/>
        <w:t xml:space="preserve"> Перечень ресурсов информационно-телекоммуникационной сети «Интернет», необходимых для освоения дисциплины</w:t>
      </w:r>
    </w:p>
    <w:p w14:paraId="45A7C30C" w14:textId="77777777" w:rsidR="00514017" w:rsidRPr="00F06217" w:rsidRDefault="00514017" w:rsidP="00514017">
      <w:pPr>
        <w:rPr>
          <w:sz w:val="28"/>
          <w:szCs w:val="28"/>
        </w:rPr>
      </w:pPr>
    </w:p>
    <w:p w14:paraId="4FF26B84" w14:textId="77777777" w:rsidR="00514017" w:rsidRPr="00F06217" w:rsidRDefault="00514017" w:rsidP="00514017">
      <w:pPr>
        <w:pStyle w:val="aa"/>
        <w:widowControl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F06217">
        <w:rPr>
          <w:sz w:val="28"/>
          <w:szCs w:val="28"/>
        </w:rPr>
        <w:t>http://www.consultant.ru/ - Справочная правовая система «КонсультантПлюс»</w:t>
      </w:r>
    </w:p>
    <w:p w14:paraId="22137DB9" w14:textId="77777777" w:rsidR="00514017" w:rsidRPr="00F06217" w:rsidRDefault="00CE0545" w:rsidP="00514017">
      <w:pPr>
        <w:pStyle w:val="aa"/>
        <w:widowControl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hyperlink r:id="rId17" w:history="1">
        <w:r w:rsidR="00514017" w:rsidRPr="00F06217">
          <w:rPr>
            <w:rStyle w:val="af0"/>
            <w:sz w:val="28"/>
            <w:szCs w:val="28"/>
          </w:rPr>
          <w:t>www.government.ru</w:t>
        </w:r>
      </w:hyperlink>
      <w:r w:rsidR="00514017" w:rsidRPr="00F06217">
        <w:rPr>
          <w:sz w:val="28"/>
          <w:szCs w:val="28"/>
        </w:rPr>
        <w:t xml:space="preserve">  - Официальный сайт Правительства Российской Федерации</w:t>
      </w:r>
    </w:p>
    <w:p w14:paraId="60CAE2B8" w14:textId="77777777" w:rsidR="00514017" w:rsidRPr="00F06217" w:rsidRDefault="00CE0545" w:rsidP="00514017">
      <w:pPr>
        <w:pStyle w:val="aa"/>
        <w:widowControl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hyperlink r:id="rId18" w:history="1">
        <w:r w:rsidR="00514017" w:rsidRPr="00F06217">
          <w:rPr>
            <w:rStyle w:val="af0"/>
            <w:sz w:val="28"/>
            <w:szCs w:val="28"/>
          </w:rPr>
          <w:t>w</w:t>
        </w:r>
        <w:bookmarkStart w:id="2" w:name="_Hlt37851006"/>
        <w:r w:rsidR="00514017" w:rsidRPr="00F06217">
          <w:rPr>
            <w:rStyle w:val="af0"/>
            <w:sz w:val="28"/>
            <w:szCs w:val="28"/>
          </w:rPr>
          <w:t>w</w:t>
        </w:r>
        <w:bookmarkEnd w:id="2"/>
        <w:r w:rsidR="00514017" w:rsidRPr="00F06217">
          <w:rPr>
            <w:rStyle w:val="af0"/>
            <w:sz w:val="28"/>
            <w:szCs w:val="28"/>
          </w:rPr>
          <w:t>w.cbr.ru</w:t>
        </w:r>
      </w:hyperlink>
      <w:r w:rsidR="00514017" w:rsidRPr="00F06217">
        <w:rPr>
          <w:sz w:val="28"/>
          <w:szCs w:val="28"/>
        </w:rPr>
        <w:t xml:space="preserve"> - Официальный сайт Центрального банка Российской Федерации</w:t>
      </w:r>
    </w:p>
    <w:p w14:paraId="626895BE" w14:textId="77777777" w:rsidR="00514017" w:rsidRPr="00F06217" w:rsidRDefault="00CE0545" w:rsidP="00514017">
      <w:pPr>
        <w:pStyle w:val="aa"/>
        <w:widowControl/>
        <w:numPr>
          <w:ilvl w:val="0"/>
          <w:numId w:val="1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textAlignment w:val="top"/>
        <w:rPr>
          <w:sz w:val="28"/>
          <w:szCs w:val="28"/>
        </w:rPr>
      </w:pPr>
      <w:hyperlink r:id="rId19" w:history="1">
        <w:r w:rsidR="00514017" w:rsidRPr="00F06217">
          <w:rPr>
            <w:rStyle w:val="af0"/>
            <w:sz w:val="28"/>
            <w:szCs w:val="28"/>
            <w:lang w:val="en-US"/>
          </w:rPr>
          <w:t>http</w:t>
        </w:r>
        <w:r w:rsidR="00514017" w:rsidRPr="00F06217">
          <w:rPr>
            <w:rStyle w:val="af0"/>
            <w:sz w:val="28"/>
            <w:szCs w:val="28"/>
          </w:rPr>
          <w:t>://</w:t>
        </w:r>
        <w:r w:rsidR="00514017" w:rsidRPr="00F06217">
          <w:rPr>
            <w:rStyle w:val="af0"/>
            <w:sz w:val="28"/>
            <w:szCs w:val="28"/>
            <w:lang w:val="en-US"/>
          </w:rPr>
          <w:t>www</w:t>
        </w:r>
        <w:r w:rsidR="00514017" w:rsidRPr="00F06217">
          <w:rPr>
            <w:rStyle w:val="af0"/>
            <w:sz w:val="28"/>
            <w:szCs w:val="28"/>
          </w:rPr>
          <w:t>.</w:t>
        </w:r>
        <w:proofErr w:type="spellStart"/>
        <w:r w:rsidR="00514017" w:rsidRPr="00F06217">
          <w:rPr>
            <w:rStyle w:val="af0"/>
            <w:sz w:val="28"/>
            <w:szCs w:val="28"/>
            <w:lang w:val="en-US"/>
          </w:rPr>
          <w:t>gsk</w:t>
        </w:r>
        <w:proofErr w:type="spellEnd"/>
        <w:r w:rsidR="00514017" w:rsidRPr="00F06217">
          <w:rPr>
            <w:rStyle w:val="af0"/>
            <w:sz w:val="28"/>
            <w:szCs w:val="28"/>
          </w:rPr>
          <w:t>.</w:t>
        </w:r>
        <w:proofErr w:type="spellStart"/>
        <w:r w:rsidR="00514017" w:rsidRPr="00F06217">
          <w:rPr>
            <w:rStyle w:val="af0"/>
            <w:sz w:val="28"/>
            <w:szCs w:val="28"/>
            <w:lang w:val="en-US"/>
          </w:rPr>
          <w:t>ru</w:t>
        </w:r>
        <w:proofErr w:type="spellEnd"/>
      </w:hyperlink>
      <w:r w:rsidR="00514017" w:rsidRPr="00F06217">
        <w:rPr>
          <w:sz w:val="28"/>
          <w:szCs w:val="28"/>
        </w:rPr>
        <w:t xml:space="preserve"> - Федеральная служба государственной статистики</w:t>
      </w:r>
    </w:p>
    <w:bookmarkStart w:id="3" w:name="_Toc486268338"/>
    <w:p w14:paraId="61457F40" w14:textId="77777777" w:rsidR="00514017" w:rsidRPr="00F06217" w:rsidRDefault="00514017" w:rsidP="00514017">
      <w:pPr>
        <w:pStyle w:val="aa"/>
        <w:widowControl/>
        <w:numPr>
          <w:ilvl w:val="0"/>
          <w:numId w:val="17"/>
        </w:numPr>
        <w:tabs>
          <w:tab w:val="left" w:pos="1134"/>
        </w:tabs>
        <w:autoSpaceDE w:val="0"/>
        <w:autoSpaceDN w:val="0"/>
        <w:ind w:left="0" w:right="-467" w:firstLine="709"/>
        <w:jc w:val="both"/>
        <w:rPr>
          <w:sz w:val="28"/>
          <w:szCs w:val="28"/>
        </w:rPr>
      </w:pPr>
      <w:r w:rsidRPr="00F06217">
        <w:fldChar w:fldCharType="begin"/>
      </w:r>
      <w:r w:rsidRPr="00F06217">
        <w:rPr>
          <w:sz w:val="28"/>
          <w:szCs w:val="28"/>
        </w:rPr>
        <w:instrText xml:space="preserve"> HYPERLINK "http://akorb.ru/" </w:instrText>
      </w:r>
      <w:r w:rsidRPr="00F06217">
        <w:fldChar w:fldCharType="separate"/>
      </w:r>
      <w:r w:rsidRPr="00F06217">
        <w:rPr>
          <w:rStyle w:val="af0"/>
          <w:sz w:val="28"/>
          <w:szCs w:val="28"/>
        </w:rPr>
        <w:t>http://akorb.ru/</w:t>
      </w:r>
      <w:r w:rsidRPr="00F06217">
        <w:rPr>
          <w:rStyle w:val="af0"/>
          <w:sz w:val="28"/>
          <w:szCs w:val="28"/>
        </w:rPr>
        <w:fldChar w:fldCharType="end"/>
      </w:r>
      <w:r w:rsidRPr="00F06217">
        <w:rPr>
          <w:sz w:val="28"/>
          <w:szCs w:val="28"/>
        </w:rPr>
        <w:t xml:space="preserve"> - официальный сайт Ассоциации кредитных и финансовых организаций Республики Башкортостан.</w:t>
      </w:r>
    </w:p>
    <w:p w14:paraId="38988DC6" w14:textId="77777777" w:rsidR="00514017" w:rsidRPr="00F06217" w:rsidRDefault="00514017" w:rsidP="00514017">
      <w:pPr>
        <w:pStyle w:val="1"/>
        <w:ind w:firstLine="567"/>
        <w:rPr>
          <w:b w:val="0"/>
        </w:rPr>
      </w:pPr>
      <w:r w:rsidRPr="00F06217">
        <w:t xml:space="preserve">10. Методические указания для обучающихся по освоению дисциплины </w:t>
      </w:r>
      <w:bookmarkEnd w:id="3"/>
    </w:p>
    <w:p w14:paraId="4F83C5BD" w14:textId="77777777" w:rsidR="00514017" w:rsidRPr="00F06217" w:rsidRDefault="00514017" w:rsidP="00514017">
      <w:pPr>
        <w:pStyle w:val="aa"/>
        <w:ind w:right="-1"/>
        <w:jc w:val="right"/>
        <w:rPr>
          <w:sz w:val="28"/>
          <w:szCs w:val="28"/>
        </w:rPr>
      </w:pPr>
      <w:r w:rsidRPr="00F06217">
        <w:rPr>
          <w:sz w:val="28"/>
          <w:szCs w:val="28"/>
        </w:rPr>
        <w:t>Таблица 9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514017" w:rsidRPr="00F06217" w14:paraId="36788BAF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B137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3E62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>Год</w:t>
            </w:r>
            <w:proofErr w:type="spellEnd"/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 </w:t>
            </w:r>
          </w:p>
          <w:p w14:paraId="7BE2004D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8DD9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514017" w:rsidRPr="00E535B0" w14:paraId="64C7BB14" w14:textId="77777777" w:rsidTr="00033659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87D9" w14:textId="77777777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F06217">
              <w:rPr>
                <w:bCs/>
                <w:sz w:val="28"/>
                <w:szCs w:val="28"/>
                <w:lang w:val="en-US" w:eastAsia="en-US" w:bidi="en-US"/>
              </w:rPr>
              <w:t>Методические</w:t>
            </w:r>
            <w:proofErr w:type="spellEnd"/>
            <w:r w:rsidRPr="00F06217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F06217">
              <w:rPr>
                <w:bCs/>
                <w:sz w:val="28"/>
                <w:szCs w:val="28"/>
                <w:lang w:val="en-US" w:eastAsia="en-US" w:bidi="en-US"/>
              </w:rPr>
              <w:t>указания</w:t>
            </w:r>
            <w:proofErr w:type="spellEnd"/>
            <w:r w:rsidRPr="00F06217">
              <w:rPr>
                <w:bCs/>
                <w:sz w:val="28"/>
                <w:szCs w:val="28"/>
                <w:lang w:val="en-US" w:eastAsia="en-US" w:bidi="en-US"/>
              </w:rPr>
              <w:t xml:space="preserve"> к </w:t>
            </w:r>
            <w:proofErr w:type="spellStart"/>
            <w:r w:rsidRPr="00F06217">
              <w:rPr>
                <w:bCs/>
                <w:sz w:val="28"/>
                <w:szCs w:val="28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706A" w14:textId="77777777" w:rsidR="00514017" w:rsidRPr="00F06217" w:rsidRDefault="00514017" w:rsidP="00033659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7185" w14:textId="77777777" w:rsidR="00514017" w:rsidRPr="00F06217" w:rsidRDefault="00CE0545" w:rsidP="00033659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val="en-US" w:eastAsia="en-US" w:bidi="en-US"/>
              </w:rPr>
            </w:pPr>
            <w:hyperlink r:id="rId20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514017" w:rsidRPr="00E535B0" w14:paraId="4497A7F2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DE35" w14:textId="77777777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7F54" w14:textId="77777777" w:rsidR="00514017" w:rsidRPr="00F06217" w:rsidRDefault="00514017" w:rsidP="00033659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9ED3" w14:textId="77777777" w:rsidR="00514017" w:rsidRPr="00F06217" w:rsidRDefault="00CE0545" w:rsidP="00033659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val="en-US" w:eastAsia="en-US" w:bidi="en-US"/>
              </w:rPr>
            </w:pPr>
            <w:hyperlink r:id="rId21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514017" w:rsidRPr="00E535B0" w14:paraId="28467A36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B799" w14:textId="77777777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2EDE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BCA9" w14:textId="77777777" w:rsidR="00514017" w:rsidRPr="00F06217" w:rsidRDefault="00CE0545" w:rsidP="00033659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22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514017" w:rsidRPr="00E535B0" w14:paraId="184F5C7B" w14:textId="77777777" w:rsidTr="0003365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22CA" w14:textId="43722D01" w:rsidR="00514017" w:rsidRPr="00F06217" w:rsidRDefault="00514017" w:rsidP="00033659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 xml:space="preserve">Методические указания по выполнению </w:t>
            </w:r>
            <w:r>
              <w:rPr>
                <w:bCs/>
                <w:sz w:val="28"/>
                <w:szCs w:val="28"/>
                <w:lang w:eastAsia="en-US" w:bidi="en-US"/>
              </w:rPr>
              <w:t>домашних творческих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6990" w14:textId="77777777" w:rsidR="00514017" w:rsidRPr="00F06217" w:rsidRDefault="00514017" w:rsidP="00033659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8C69" w14:textId="77777777" w:rsidR="00514017" w:rsidRPr="00F06217" w:rsidRDefault="00CE0545" w:rsidP="00033659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23" w:tgtFrame="_blank" w:history="1">
              <w:r w:rsidR="00514017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79BA756" w14:textId="77777777" w:rsidR="00514017" w:rsidRPr="00515A59" w:rsidRDefault="00514017" w:rsidP="00514017">
      <w:pPr>
        <w:autoSpaceDE w:val="0"/>
        <w:autoSpaceDN w:val="0"/>
        <w:adjustRightInd w:val="0"/>
        <w:rPr>
          <w:rFonts w:eastAsia="Calibri"/>
          <w:sz w:val="28"/>
          <w:szCs w:val="28"/>
          <w:lang w:val="en-US"/>
        </w:rPr>
      </w:pPr>
    </w:p>
    <w:p w14:paraId="696F611C" w14:textId="77777777" w:rsidR="00514017" w:rsidRPr="00416ECF" w:rsidRDefault="00514017" w:rsidP="00514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6217">
        <w:rPr>
          <w:rFonts w:eastAsia="Calibri"/>
          <w:b/>
          <w:bCs/>
          <w:sz w:val="28"/>
          <w:szCs w:val="28"/>
        </w:rPr>
        <w:t>11</w:t>
      </w:r>
      <w:r>
        <w:rPr>
          <w:rFonts w:eastAsia="Calibri"/>
          <w:sz w:val="28"/>
          <w:szCs w:val="28"/>
        </w:rPr>
        <w:t xml:space="preserve">. </w:t>
      </w:r>
      <w:r w:rsidRPr="00416ECF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</w:t>
      </w:r>
      <w:r>
        <w:rPr>
          <w:rFonts w:eastAsia="Calibri"/>
          <w:b/>
          <w:sz w:val="28"/>
          <w:szCs w:val="28"/>
        </w:rPr>
        <w:t>н</w:t>
      </w:r>
      <w:r w:rsidRPr="00416ECF">
        <w:rPr>
          <w:rFonts w:eastAsia="Calibri"/>
          <w:b/>
          <w:sz w:val="28"/>
          <w:szCs w:val="28"/>
        </w:rPr>
        <w:t>е, включая перечень необходимого программного обеспечения и информа</w:t>
      </w:r>
      <w:r>
        <w:rPr>
          <w:rFonts w:eastAsia="Calibri"/>
          <w:b/>
          <w:sz w:val="28"/>
          <w:szCs w:val="28"/>
        </w:rPr>
        <w:t>ц</w:t>
      </w:r>
      <w:r w:rsidRPr="00416ECF">
        <w:rPr>
          <w:rFonts w:eastAsia="Calibri"/>
          <w:b/>
          <w:sz w:val="28"/>
          <w:szCs w:val="28"/>
        </w:rPr>
        <w:t>ионных справочных систем (при необхо</w:t>
      </w:r>
      <w:r>
        <w:rPr>
          <w:rFonts w:eastAsia="Calibri"/>
          <w:b/>
          <w:sz w:val="28"/>
          <w:szCs w:val="28"/>
        </w:rPr>
        <w:t>д</w:t>
      </w:r>
      <w:r w:rsidRPr="00416ECF">
        <w:rPr>
          <w:rFonts w:eastAsia="Calibri"/>
          <w:b/>
          <w:sz w:val="28"/>
          <w:szCs w:val="28"/>
        </w:rPr>
        <w:t>имости</w:t>
      </w:r>
      <w:r w:rsidRPr="00416ECF">
        <w:rPr>
          <w:rFonts w:eastAsia="Calibri"/>
          <w:sz w:val="28"/>
          <w:szCs w:val="28"/>
        </w:rPr>
        <w:t>).</w:t>
      </w:r>
    </w:p>
    <w:p w14:paraId="70ED6B53" w14:textId="77777777" w:rsidR="00514017" w:rsidRDefault="00514017" w:rsidP="00514017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5F3B4E87" w14:textId="77777777" w:rsidR="00514017" w:rsidRPr="0031390D" w:rsidRDefault="00514017" w:rsidP="00514017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11.1. Комплект лицензионного программного обеспечения:</w:t>
      </w:r>
    </w:p>
    <w:p w14:paraId="01408928" w14:textId="77777777" w:rsidR="00514017" w:rsidRPr="00514017" w:rsidRDefault="00514017" w:rsidP="0051401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bCs/>
          <w:color w:val="201F1E"/>
          <w:sz w:val="28"/>
          <w:szCs w:val="28"/>
        </w:rPr>
      </w:pPr>
      <w:r w:rsidRPr="0051401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51401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514017">
        <w:rPr>
          <w:bCs/>
          <w:color w:val="201F1E"/>
          <w:sz w:val="28"/>
          <w:szCs w:val="28"/>
        </w:rPr>
        <w:t>.</w:t>
      </w:r>
    </w:p>
    <w:p w14:paraId="23DA7D87" w14:textId="77777777" w:rsidR="00514017" w:rsidRPr="00514017" w:rsidRDefault="00514017" w:rsidP="00514017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514017">
        <w:rPr>
          <w:color w:val="000000"/>
          <w:sz w:val="28"/>
          <w:szCs w:val="28"/>
        </w:rPr>
        <w:t>2</w:t>
      </w:r>
      <w:r w:rsidRPr="00514017">
        <w:rPr>
          <w:color w:val="000000"/>
        </w:rPr>
        <w:t>.</w:t>
      </w:r>
      <w:r w:rsidRPr="00514017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514017">
        <w:rPr>
          <w:color w:val="000000"/>
          <w:sz w:val="28"/>
          <w:szCs w:val="28"/>
        </w:rPr>
        <w:t xml:space="preserve"> </w:t>
      </w:r>
      <w:r w:rsidRPr="004766D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51401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4766D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51401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4766D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100E6E27" w14:textId="77777777" w:rsidR="00514017" w:rsidRPr="00514017" w:rsidRDefault="00514017" w:rsidP="00514017">
      <w:pPr>
        <w:rPr>
          <w:color w:val="000000"/>
          <w:sz w:val="28"/>
          <w:szCs w:val="28"/>
        </w:rPr>
      </w:pPr>
    </w:p>
    <w:p w14:paraId="14A47F70" w14:textId="77777777" w:rsidR="00514017" w:rsidRPr="0031390D" w:rsidRDefault="00514017" w:rsidP="00514017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11.2. Современные профессиональные базы данных и инфо</w:t>
      </w:r>
      <w:r>
        <w:rPr>
          <w:b/>
          <w:sz w:val="28"/>
          <w:szCs w:val="28"/>
        </w:rPr>
        <w:t>р</w:t>
      </w:r>
      <w:r w:rsidRPr="0031390D">
        <w:rPr>
          <w:b/>
          <w:sz w:val="28"/>
          <w:szCs w:val="28"/>
        </w:rPr>
        <w:t>мационные справочные системы</w:t>
      </w:r>
    </w:p>
    <w:p w14:paraId="05B99C6F" w14:textId="77777777" w:rsidR="00514017" w:rsidRPr="0031390D" w:rsidRDefault="00514017" w:rsidP="0051401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3CB2F4A7" w14:textId="77777777" w:rsidR="00514017" w:rsidRPr="0031390D" w:rsidRDefault="00514017" w:rsidP="0051401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38606DD8" w14:textId="77777777" w:rsidR="00514017" w:rsidRPr="0031390D" w:rsidRDefault="00514017" w:rsidP="00514017">
      <w:pPr>
        <w:pStyle w:val="aa"/>
        <w:widowControl/>
        <w:numPr>
          <w:ilvl w:val="1"/>
          <w:numId w:val="15"/>
        </w:numPr>
        <w:tabs>
          <w:tab w:val="left" w:pos="418"/>
          <w:tab w:val="left" w:pos="1134"/>
        </w:tabs>
        <w:ind w:left="0"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Сертифицированные программные и аппаратные средства защиты информации</w:t>
      </w:r>
    </w:p>
    <w:p w14:paraId="6662B80E" w14:textId="77777777" w:rsidR="00514017" w:rsidRDefault="00514017" w:rsidP="0051401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59327C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</w:t>
      </w:r>
      <w:r>
        <w:rPr>
          <w:sz w:val="28"/>
          <w:szCs w:val="28"/>
          <w:lang w:eastAsia="en-US"/>
        </w:rPr>
        <w:t xml:space="preserve"> – не используются.</w:t>
      </w:r>
    </w:p>
    <w:p w14:paraId="6A4875CF" w14:textId="77777777" w:rsidR="00514017" w:rsidRPr="0031390D" w:rsidRDefault="00514017" w:rsidP="0051401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78DC75D7" w14:textId="77777777" w:rsidR="00514017" w:rsidRPr="00CC2AF9" w:rsidRDefault="00514017" w:rsidP="00514017">
      <w:pPr>
        <w:pStyle w:val="aa"/>
        <w:widowControl/>
        <w:numPr>
          <w:ilvl w:val="0"/>
          <w:numId w:val="18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 w:rsidRPr="00CC2AF9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3CA1ABAC" w14:textId="77777777" w:rsidR="00514017" w:rsidRDefault="00514017" w:rsidP="0051401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 w:rsidRPr="0031390D"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z w:val="28"/>
          <w:szCs w:val="28"/>
          <w:shd w:val="clear" w:color="auto" w:fill="FFFFFF"/>
        </w:rPr>
        <w:t>.</w:t>
      </w:r>
    </w:p>
    <w:p w14:paraId="2143B4FC" w14:textId="77777777" w:rsidR="00514017" w:rsidRPr="00177902" w:rsidRDefault="00514017" w:rsidP="00514017">
      <w:pPr>
        <w:ind w:firstLine="567"/>
        <w:jc w:val="both"/>
        <w:rPr>
          <w:i/>
          <w:sz w:val="28"/>
          <w:szCs w:val="28"/>
        </w:rPr>
      </w:pPr>
      <w:r w:rsidRPr="00C16816">
        <w:rPr>
          <w:rFonts w:eastAsia="Calibri"/>
          <w:sz w:val="28"/>
          <w:szCs w:val="28"/>
        </w:rPr>
        <w:t>Помещения для самостоятельной работы обучающихся</w:t>
      </w:r>
      <w:r>
        <w:rPr>
          <w:rFonts w:eastAsia="Calibri"/>
          <w:sz w:val="28"/>
          <w:szCs w:val="28"/>
        </w:rPr>
        <w:t xml:space="preserve"> (читальный зал, библиотека)</w:t>
      </w:r>
      <w:r w:rsidRPr="00C16816">
        <w:rPr>
          <w:rFonts w:eastAsia="Calibri"/>
          <w:sz w:val="28"/>
          <w:szCs w:val="28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  <w:sz w:val="28"/>
          <w:szCs w:val="28"/>
        </w:rPr>
        <w:t>,</w:t>
      </w:r>
      <w:r w:rsidRPr="00C1681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имеется</w:t>
      </w:r>
      <w:r w:rsidRPr="00C16816">
        <w:rPr>
          <w:rFonts w:eastAsia="Calibri"/>
          <w:sz w:val="28"/>
          <w:szCs w:val="28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  <w:sz w:val="28"/>
          <w:szCs w:val="28"/>
        </w:rPr>
        <w:t>Финуниверситета</w:t>
      </w:r>
      <w:proofErr w:type="spellEnd"/>
      <w:r w:rsidRPr="00C16816">
        <w:rPr>
          <w:rFonts w:eastAsia="Calibri"/>
          <w:sz w:val="28"/>
          <w:szCs w:val="28"/>
        </w:rPr>
        <w:t>.</w:t>
      </w:r>
    </w:p>
    <w:p w14:paraId="6B8CEC3F" w14:textId="77777777" w:rsidR="00C253AB" w:rsidRDefault="00C253AB" w:rsidP="00906244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14:paraId="1D34E52E" w14:textId="77777777" w:rsidR="0003155B" w:rsidRDefault="0003155B" w:rsidP="00906244">
      <w:pPr>
        <w:ind w:firstLine="709"/>
        <w:jc w:val="both"/>
        <w:rPr>
          <w:sz w:val="28"/>
          <w:szCs w:val="28"/>
        </w:rPr>
      </w:pPr>
      <w:bookmarkStart w:id="4" w:name="_Toc435459662"/>
    </w:p>
    <w:bookmarkEnd w:id="4"/>
    <w:p w14:paraId="7895DE25" w14:textId="77777777" w:rsidR="00906244" w:rsidRPr="009A203E" w:rsidRDefault="00906244" w:rsidP="00906244">
      <w:pPr>
        <w:pStyle w:val="aa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textAlignment w:val="top"/>
        <w:outlineLvl w:val="1"/>
        <w:rPr>
          <w:b/>
          <w:sz w:val="28"/>
          <w:szCs w:val="28"/>
        </w:rPr>
      </w:pPr>
    </w:p>
    <w:p w14:paraId="209D5D14" w14:textId="3A082D6B" w:rsidR="0082227F" w:rsidRDefault="00612C95" w:rsidP="00612C95">
      <w:pPr>
        <w:pStyle w:val="12"/>
        <w:widowControl/>
        <w:tabs>
          <w:tab w:val="left" w:pos="3330"/>
        </w:tabs>
        <w:spacing w:line="360" w:lineRule="auto"/>
        <w:ind w:right="-284"/>
        <w:jc w:val="both"/>
        <w:rPr>
          <w:rStyle w:val="FontStyle96"/>
          <w:b/>
          <w:sz w:val="28"/>
          <w:szCs w:val="28"/>
        </w:rPr>
      </w:pPr>
      <w:r>
        <w:rPr>
          <w:rStyle w:val="FontStyle96"/>
          <w:b/>
          <w:sz w:val="28"/>
          <w:szCs w:val="28"/>
        </w:rPr>
        <w:tab/>
      </w:r>
    </w:p>
    <w:sectPr w:rsidR="0082227F" w:rsidSect="00210C84">
      <w:pgSz w:w="11906" w:h="16838"/>
      <w:pgMar w:top="1134" w:right="707" w:bottom="1134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D5B2C" w14:textId="77777777" w:rsidR="00CE0545" w:rsidRDefault="00CE0545" w:rsidP="00285ECD">
      <w:r>
        <w:separator/>
      </w:r>
    </w:p>
  </w:endnote>
  <w:endnote w:type="continuationSeparator" w:id="0">
    <w:p w14:paraId="3CEE36CA" w14:textId="77777777" w:rsidR="00CE0545" w:rsidRDefault="00CE0545" w:rsidP="0028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etersburg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338ED" w14:textId="77777777" w:rsidR="00202531" w:rsidRDefault="00202531">
    <w:pPr>
      <w:pStyle w:val="a8"/>
      <w:jc w:val="right"/>
    </w:pPr>
  </w:p>
  <w:p w14:paraId="07CBC527" w14:textId="77777777" w:rsidR="00202531" w:rsidRDefault="002025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C8A68" w14:textId="77777777" w:rsidR="00CE0545" w:rsidRDefault="00CE0545" w:rsidP="00285ECD">
      <w:r>
        <w:separator/>
      </w:r>
    </w:p>
  </w:footnote>
  <w:footnote w:type="continuationSeparator" w:id="0">
    <w:p w14:paraId="480109F4" w14:textId="77777777" w:rsidR="00CE0545" w:rsidRDefault="00CE0545" w:rsidP="00285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6514510"/>
      <w:docPartObj>
        <w:docPartGallery w:val="Page Numbers (Top of Page)"/>
        <w:docPartUnique/>
      </w:docPartObj>
    </w:sdtPr>
    <w:sdtEndPr/>
    <w:sdtContent>
      <w:p w14:paraId="1A36A142" w14:textId="77777777" w:rsidR="00202531" w:rsidRDefault="002025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C95">
          <w:rPr>
            <w:noProof/>
          </w:rPr>
          <w:t>2</w:t>
        </w:r>
        <w:r>
          <w:fldChar w:fldCharType="end"/>
        </w:r>
      </w:p>
    </w:sdtContent>
  </w:sdt>
  <w:p w14:paraId="3CD5217E" w14:textId="77777777" w:rsidR="00202531" w:rsidRDefault="002025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97CF4"/>
    <w:multiLevelType w:val="hybridMultilevel"/>
    <w:tmpl w:val="3AE27E70"/>
    <w:lvl w:ilvl="0" w:tplc="041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26" w:hanging="2160"/>
      </w:pPr>
      <w:rPr>
        <w:rFonts w:hint="default"/>
      </w:rPr>
    </w:lvl>
  </w:abstractNum>
  <w:abstractNum w:abstractNumId="2" w15:restartNumberingAfterBreak="0">
    <w:nsid w:val="10F2507D"/>
    <w:multiLevelType w:val="hybridMultilevel"/>
    <w:tmpl w:val="660EC0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311CE"/>
    <w:multiLevelType w:val="hybridMultilevel"/>
    <w:tmpl w:val="3BC0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C76D2"/>
    <w:multiLevelType w:val="hybridMultilevel"/>
    <w:tmpl w:val="47308540"/>
    <w:lvl w:ilvl="0" w:tplc="75C0E972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7B6890"/>
    <w:multiLevelType w:val="multilevel"/>
    <w:tmpl w:val="68FE41C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7" w15:restartNumberingAfterBreak="0">
    <w:nsid w:val="319B416A"/>
    <w:multiLevelType w:val="hybridMultilevel"/>
    <w:tmpl w:val="C66006E8"/>
    <w:lvl w:ilvl="0" w:tplc="5DD051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42C3327"/>
    <w:multiLevelType w:val="hybridMultilevel"/>
    <w:tmpl w:val="B33C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715C9"/>
    <w:multiLevelType w:val="hybridMultilevel"/>
    <w:tmpl w:val="52E6AFBE"/>
    <w:lvl w:ilvl="0" w:tplc="4134C014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52020"/>
    <w:multiLevelType w:val="hybridMultilevel"/>
    <w:tmpl w:val="85CAF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C537A"/>
    <w:multiLevelType w:val="hybridMultilevel"/>
    <w:tmpl w:val="4E348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61B50"/>
    <w:multiLevelType w:val="hybridMultilevel"/>
    <w:tmpl w:val="5B7E6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27909"/>
    <w:multiLevelType w:val="multilevel"/>
    <w:tmpl w:val="27DA339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15" w15:restartNumberingAfterBreak="0">
    <w:nsid w:val="5F021C13"/>
    <w:multiLevelType w:val="hybridMultilevel"/>
    <w:tmpl w:val="FDE4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B3E88"/>
    <w:multiLevelType w:val="hybridMultilevel"/>
    <w:tmpl w:val="85301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8"/>
  </w:num>
  <w:num w:numId="5">
    <w:abstractNumId w:val="4"/>
  </w:num>
  <w:num w:numId="6">
    <w:abstractNumId w:val="15"/>
  </w:num>
  <w:num w:numId="7">
    <w:abstractNumId w:val="0"/>
  </w:num>
  <w:num w:numId="8">
    <w:abstractNumId w:val="16"/>
  </w:num>
  <w:num w:numId="9">
    <w:abstractNumId w:val="7"/>
  </w:num>
  <w:num w:numId="10">
    <w:abstractNumId w:val="10"/>
  </w:num>
  <w:num w:numId="11">
    <w:abstractNumId w:val="6"/>
  </w:num>
  <w:num w:numId="12">
    <w:abstractNumId w:val="14"/>
  </w:num>
  <w:num w:numId="13">
    <w:abstractNumId w:val="5"/>
  </w:num>
  <w:num w:numId="14">
    <w:abstractNumId w:val="1"/>
  </w:num>
  <w:num w:numId="15">
    <w:abstractNumId w:val="17"/>
  </w:num>
  <w:num w:numId="16">
    <w:abstractNumId w:val="2"/>
  </w:num>
  <w:num w:numId="17">
    <w:abstractNumId w:val="13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9CD"/>
    <w:rsid w:val="000024FB"/>
    <w:rsid w:val="00002DF8"/>
    <w:rsid w:val="00004357"/>
    <w:rsid w:val="00004A50"/>
    <w:rsid w:val="000051B6"/>
    <w:rsid w:val="00005DB4"/>
    <w:rsid w:val="00006480"/>
    <w:rsid w:val="000064F6"/>
    <w:rsid w:val="00006779"/>
    <w:rsid w:val="0001082F"/>
    <w:rsid w:val="00012026"/>
    <w:rsid w:val="0001257B"/>
    <w:rsid w:val="0001376E"/>
    <w:rsid w:val="00013F1A"/>
    <w:rsid w:val="00014895"/>
    <w:rsid w:val="00016ADB"/>
    <w:rsid w:val="00017309"/>
    <w:rsid w:val="0002008A"/>
    <w:rsid w:val="00021362"/>
    <w:rsid w:val="00022E55"/>
    <w:rsid w:val="00024480"/>
    <w:rsid w:val="00025ACA"/>
    <w:rsid w:val="000279E5"/>
    <w:rsid w:val="000308C8"/>
    <w:rsid w:val="0003155B"/>
    <w:rsid w:val="00031A2D"/>
    <w:rsid w:val="00031D3F"/>
    <w:rsid w:val="0003212F"/>
    <w:rsid w:val="000322B5"/>
    <w:rsid w:val="00032613"/>
    <w:rsid w:val="00032A21"/>
    <w:rsid w:val="00032BB3"/>
    <w:rsid w:val="00034961"/>
    <w:rsid w:val="00034ADA"/>
    <w:rsid w:val="00034E1F"/>
    <w:rsid w:val="0003518F"/>
    <w:rsid w:val="000371DA"/>
    <w:rsid w:val="00040A36"/>
    <w:rsid w:val="00040AD5"/>
    <w:rsid w:val="0004288B"/>
    <w:rsid w:val="00042F5D"/>
    <w:rsid w:val="0004489C"/>
    <w:rsid w:val="00044941"/>
    <w:rsid w:val="00045167"/>
    <w:rsid w:val="00045AC0"/>
    <w:rsid w:val="000465BF"/>
    <w:rsid w:val="00050066"/>
    <w:rsid w:val="000516AF"/>
    <w:rsid w:val="00053045"/>
    <w:rsid w:val="0005380C"/>
    <w:rsid w:val="00053F89"/>
    <w:rsid w:val="00055307"/>
    <w:rsid w:val="000562A3"/>
    <w:rsid w:val="000563FC"/>
    <w:rsid w:val="0005656D"/>
    <w:rsid w:val="00056BF0"/>
    <w:rsid w:val="00057002"/>
    <w:rsid w:val="000573B7"/>
    <w:rsid w:val="00057494"/>
    <w:rsid w:val="00057C00"/>
    <w:rsid w:val="00057C49"/>
    <w:rsid w:val="000600A1"/>
    <w:rsid w:val="00060132"/>
    <w:rsid w:val="000605E2"/>
    <w:rsid w:val="0006256B"/>
    <w:rsid w:val="000637C6"/>
    <w:rsid w:val="000647AC"/>
    <w:rsid w:val="00065855"/>
    <w:rsid w:val="000660DD"/>
    <w:rsid w:val="00066B3D"/>
    <w:rsid w:val="00067159"/>
    <w:rsid w:val="00070503"/>
    <w:rsid w:val="00070522"/>
    <w:rsid w:val="000708EB"/>
    <w:rsid w:val="000760DC"/>
    <w:rsid w:val="000764BA"/>
    <w:rsid w:val="000769A9"/>
    <w:rsid w:val="00077C5B"/>
    <w:rsid w:val="00077C84"/>
    <w:rsid w:val="00077C9C"/>
    <w:rsid w:val="00080A06"/>
    <w:rsid w:val="00080C85"/>
    <w:rsid w:val="00081B4A"/>
    <w:rsid w:val="000827AA"/>
    <w:rsid w:val="00083977"/>
    <w:rsid w:val="00084386"/>
    <w:rsid w:val="000857A0"/>
    <w:rsid w:val="000858AD"/>
    <w:rsid w:val="00085A4D"/>
    <w:rsid w:val="00085D0E"/>
    <w:rsid w:val="0008696A"/>
    <w:rsid w:val="0008747C"/>
    <w:rsid w:val="00087677"/>
    <w:rsid w:val="00090A1A"/>
    <w:rsid w:val="00091E61"/>
    <w:rsid w:val="00091E8E"/>
    <w:rsid w:val="00094E72"/>
    <w:rsid w:val="00095B31"/>
    <w:rsid w:val="00097DD2"/>
    <w:rsid w:val="000A0851"/>
    <w:rsid w:val="000A1A28"/>
    <w:rsid w:val="000A1E08"/>
    <w:rsid w:val="000A2114"/>
    <w:rsid w:val="000A427F"/>
    <w:rsid w:val="000A5D02"/>
    <w:rsid w:val="000B1A31"/>
    <w:rsid w:val="000B347A"/>
    <w:rsid w:val="000B6191"/>
    <w:rsid w:val="000B7DDB"/>
    <w:rsid w:val="000C1C66"/>
    <w:rsid w:val="000C2F81"/>
    <w:rsid w:val="000C5B37"/>
    <w:rsid w:val="000C721B"/>
    <w:rsid w:val="000D0460"/>
    <w:rsid w:val="000D0DF2"/>
    <w:rsid w:val="000D21B6"/>
    <w:rsid w:val="000D34CE"/>
    <w:rsid w:val="000D38C0"/>
    <w:rsid w:val="000D3A5E"/>
    <w:rsid w:val="000D3CCF"/>
    <w:rsid w:val="000D5022"/>
    <w:rsid w:val="000D59A0"/>
    <w:rsid w:val="000D5D05"/>
    <w:rsid w:val="000D729D"/>
    <w:rsid w:val="000D7DC9"/>
    <w:rsid w:val="000E06D8"/>
    <w:rsid w:val="000E0C28"/>
    <w:rsid w:val="000E4F5B"/>
    <w:rsid w:val="000E5352"/>
    <w:rsid w:val="000E5371"/>
    <w:rsid w:val="000E6353"/>
    <w:rsid w:val="000E7093"/>
    <w:rsid w:val="000E70C4"/>
    <w:rsid w:val="000F0370"/>
    <w:rsid w:val="000F0496"/>
    <w:rsid w:val="000F05BE"/>
    <w:rsid w:val="000F1196"/>
    <w:rsid w:val="000F17A6"/>
    <w:rsid w:val="000F17D5"/>
    <w:rsid w:val="000F2404"/>
    <w:rsid w:val="000F36A3"/>
    <w:rsid w:val="000F3BD8"/>
    <w:rsid w:val="000F3F0E"/>
    <w:rsid w:val="000F41E1"/>
    <w:rsid w:val="000F5019"/>
    <w:rsid w:val="000F62E4"/>
    <w:rsid w:val="000F6642"/>
    <w:rsid w:val="000F68D7"/>
    <w:rsid w:val="000F6936"/>
    <w:rsid w:val="000F7094"/>
    <w:rsid w:val="000F7226"/>
    <w:rsid w:val="00100155"/>
    <w:rsid w:val="001005E2"/>
    <w:rsid w:val="00100F48"/>
    <w:rsid w:val="0010126F"/>
    <w:rsid w:val="00101A7F"/>
    <w:rsid w:val="0010259F"/>
    <w:rsid w:val="001025B9"/>
    <w:rsid w:val="00103A95"/>
    <w:rsid w:val="001042B3"/>
    <w:rsid w:val="00104ED6"/>
    <w:rsid w:val="00105907"/>
    <w:rsid w:val="00106B1A"/>
    <w:rsid w:val="00107219"/>
    <w:rsid w:val="00107AF3"/>
    <w:rsid w:val="00107D62"/>
    <w:rsid w:val="00110717"/>
    <w:rsid w:val="001119B2"/>
    <w:rsid w:val="00111B8A"/>
    <w:rsid w:val="00113C99"/>
    <w:rsid w:val="001151ED"/>
    <w:rsid w:val="0011522B"/>
    <w:rsid w:val="0011581B"/>
    <w:rsid w:val="0011642D"/>
    <w:rsid w:val="00116482"/>
    <w:rsid w:val="00116ED6"/>
    <w:rsid w:val="001170E9"/>
    <w:rsid w:val="0012046D"/>
    <w:rsid w:val="0012221E"/>
    <w:rsid w:val="001223EB"/>
    <w:rsid w:val="00123375"/>
    <w:rsid w:val="001237EA"/>
    <w:rsid w:val="00124807"/>
    <w:rsid w:val="00124865"/>
    <w:rsid w:val="0012628A"/>
    <w:rsid w:val="00126430"/>
    <w:rsid w:val="0012798F"/>
    <w:rsid w:val="00127ACA"/>
    <w:rsid w:val="001309C6"/>
    <w:rsid w:val="00130D99"/>
    <w:rsid w:val="00130E34"/>
    <w:rsid w:val="0013112E"/>
    <w:rsid w:val="0013221B"/>
    <w:rsid w:val="0013367E"/>
    <w:rsid w:val="0013438E"/>
    <w:rsid w:val="0013549B"/>
    <w:rsid w:val="00136073"/>
    <w:rsid w:val="001363B2"/>
    <w:rsid w:val="00137EA8"/>
    <w:rsid w:val="0014138B"/>
    <w:rsid w:val="00141B41"/>
    <w:rsid w:val="00141CDF"/>
    <w:rsid w:val="00143E05"/>
    <w:rsid w:val="001452B4"/>
    <w:rsid w:val="0014568F"/>
    <w:rsid w:val="00145DE3"/>
    <w:rsid w:val="00146AE5"/>
    <w:rsid w:val="00146CF3"/>
    <w:rsid w:val="00147F23"/>
    <w:rsid w:val="00147F5D"/>
    <w:rsid w:val="0015171D"/>
    <w:rsid w:val="00151E4F"/>
    <w:rsid w:val="001545BB"/>
    <w:rsid w:val="00154DD3"/>
    <w:rsid w:val="00156AC2"/>
    <w:rsid w:val="00156E68"/>
    <w:rsid w:val="00157C00"/>
    <w:rsid w:val="00160858"/>
    <w:rsid w:val="00160BDC"/>
    <w:rsid w:val="00160DDB"/>
    <w:rsid w:val="00161389"/>
    <w:rsid w:val="00161488"/>
    <w:rsid w:val="00161791"/>
    <w:rsid w:val="001627A3"/>
    <w:rsid w:val="00162F0B"/>
    <w:rsid w:val="00163E64"/>
    <w:rsid w:val="001645EE"/>
    <w:rsid w:val="00171681"/>
    <w:rsid w:val="00172292"/>
    <w:rsid w:val="0017289E"/>
    <w:rsid w:val="0017297B"/>
    <w:rsid w:val="001732E7"/>
    <w:rsid w:val="00173D93"/>
    <w:rsid w:val="00174993"/>
    <w:rsid w:val="00176B3A"/>
    <w:rsid w:val="0017735D"/>
    <w:rsid w:val="00177CD4"/>
    <w:rsid w:val="001806E7"/>
    <w:rsid w:val="001813C2"/>
    <w:rsid w:val="0018172F"/>
    <w:rsid w:val="001826ED"/>
    <w:rsid w:val="00183211"/>
    <w:rsid w:val="0018354D"/>
    <w:rsid w:val="001858D5"/>
    <w:rsid w:val="00185F8A"/>
    <w:rsid w:val="00185FE0"/>
    <w:rsid w:val="00186946"/>
    <w:rsid w:val="00187A3E"/>
    <w:rsid w:val="001907E2"/>
    <w:rsid w:val="001911E1"/>
    <w:rsid w:val="00192C26"/>
    <w:rsid w:val="00192F23"/>
    <w:rsid w:val="00195418"/>
    <w:rsid w:val="00195BF6"/>
    <w:rsid w:val="00195DDE"/>
    <w:rsid w:val="00196489"/>
    <w:rsid w:val="00197A0E"/>
    <w:rsid w:val="001A04D8"/>
    <w:rsid w:val="001A0C26"/>
    <w:rsid w:val="001A0DDA"/>
    <w:rsid w:val="001A1E2E"/>
    <w:rsid w:val="001A2071"/>
    <w:rsid w:val="001A33CC"/>
    <w:rsid w:val="001A39E0"/>
    <w:rsid w:val="001A4DFB"/>
    <w:rsid w:val="001A54AB"/>
    <w:rsid w:val="001A66AA"/>
    <w:rsid w:val="001A6EB4"/>
    <w:rsid w:val="001B0FF0"/>
    <w:rsid w:val="001B1AE7"/>
    <w:rsid w:val="001B20B3"/>
    <w:rsid w:val="001B5CA9"/>
    <w:rsid w:val="001B5F64"/>
    <w:rsid w:val="001B6DDE"/>
    <w:rsid w:val="001B78F7"/>
    <w:rsid w:val="001C025D"/>
    <w:rsid w:val="001C03E4"/>
    <w:rsid w:val="001C248C"/>
    <w:rsid w:val="001C35CE"/>
    <w:rsid w:val="001C507C"/>
    <w:rsid w:val="001C6A8D"/>
    <w:rsid w:val="001C6E5A"/>
    <w:rsid w:val="001C6F6D"/>
    <w:rsid w:val="001C77EE"/>
    <w:rsid w:val="001D0E56"/>
    <w:rsid w:val="001D13D4"/>
    <w:rsid w:val="001D1A55"/>
    <w:rsid w:val="001D2C11"/>
    <w:rsid w:val="001D3740"/>
    <w:rsid w:val="001D4719"/>
    <w:rsid w:val="001D4DD6"/>
    <w:rsid w:val="001D6BF2"/>
    <w:rsid w:val="001D7279"/>
    <w:rsid w:val="001D7281"/>
    <w:rsid w:val="001D78E6"/>
    <w:rsid w:val="001E046F"/>
    <w:rsid w:val="001E0DD7"/>
    <w:rsid w:val="001E16C8"/>
    <w:rsid w:val="001E1B6F"/>
    <w:rsid w:val="001E1FF4"/>
    <w:rsid w:val="001E38ED"/>
    <w:rsid w:val="001E52E0"/>
    <w:rsid w:val="001E5447"/>
    <w:rsid w:val="001E6A9C"/>
    <w:rsid w:val="001F0BE9"/>
    <w:rsid w:val="001F15D6"/>
    <w:rsid w:val="001F1A50"/>
    <w:rsid w:val="001F1C54"/>
    <w:rsid w:val="001F1D75"/>
    <w:rsid w:val="001F1EFC"/>
    <w:rsid w:val="001F43C2"/>
    <w:rsid w:val="001F477E"/>
    <w:rsid w:val="001F62BF"/>
    <w:rsid w:val="001F6407"/>
    <w:rsid w:val="001F68B1"/>
    <w:rsid w:val="001F7611"/>
    <w:rsid w:val="001F7DB8"/>
    <w:rsid w:val="002007E5"/>
    <w:rsid w:val="00202531"/>
    <w:rsid w:val="0020499C"/>
    <w:rsid w:val="00204FB7"/>
    <w:rsid w:val="002050B7"/>
    <w:rsid w:val="00205C07"/>
    <w:rsid w:val="00207CA8"/>
    <w:rsid w:val="002104FD"/>
    <w:rsid w:val="00210C84"/>
    <w:rsid w:val="002119BD"/>
    <w:rsid w:val="002128A8"/>
    <w:rsid w:val="00212901"/>
    <w:rsid w:val="00213DD7"/>
    <w:rsid w:val="0021482A"/>
    <w:rsid w:val="0021492B"/>
    <w:rsid w:val="00214D1F"/>
    <w:rsid w:val="00215FA2"/>
    <w:rsid w:val="00216494"/>
    <w:rsid w:val="00217209"/>
    <w:rsid w:val="00220C8C"/>
    <w:rsid w:val="0022221E"/>
    <w:rsid w:val="00222533"/>
    <w:rsid w:val="00223055"/>
    <w:rsid w:val="00223108"/>
    <w:rsid w:val="0022552B"/>
    <w:rsid w:val="00225A4B"/>
    <w:rsid w:val="002329E7"/>
    <w:rsid w:val="00234C42"/>
    <w:rsid w:val="00235535"/>
    <w:rsid w:val="002368FA"/>
    <w:rsid w:val="002401A1"/>
    <w:rsid w:val="00240B2E"/>
    <w:rsid w:val="00241BD5"/>
    <w:rsid w:val="00242B86"/>
    <w:rsid w:val="00242DA4"/>
    <w:rsid w:val="002431DE"/>
    <w:rsid w:val="00243692"/>
    <w:rsid w:val="00243A32"/>
    <w:rsid w:val="0024495B"/>
    <w:rsid w:val="00244F1A"/>
    <w:rsid w:val="0024505D"/>
    <w:rsid w:val="00245757"/>
    <w:rsid w:val="00246499"/>
    <w:rsid w:val="00246CCC"/>
    <w:rsid w:val="0025288F"/>
    <w:rsid w:val="00255E90"/>
    <w:rsid w:val="00256EE5"/>
    <w:rsid w:val="00257163"/>
    <w:rsid w:val="002602E3"/>
    <w:rsid w:val="002614E0"/>
    <w:rsid w:val="002624C2"/>
    <w:rsid w:val="002625B1"/>
    <w:rsid w:val="0026264D"/>
    <w:rsid w:val="002627B5"/>
    <w:rsid w:val="00263CED"/>
    <w:rsid w:val="002640E3"/>
    <w:rsid w:val="002646F3"/>
    <w:rsid w:val="00264D7B"/>
    <w:rsid w:val="00264E26"/>
    <w:rsid w:val="00264F3D"/>
    <w:rsid w:val="002658E0"/>
    <w:rsid w:val="002701A1"/>
    <w:rsid w:val="00271C47"/>
    <w:rsid w:val="00272296"/>
    <w:rsid w:val="00274711"/>
    <w:rsid w:val="00274E97"/>
    <w:rsid w:val="0027701F"/>
    <w:rsid w:val="00277130"/>
    <w:rsid w:val="0028066D"/>
    <w:rsid w:val="00281416"/>
    <w:rsid w:val="00283799"/>
    <w:rsid w:val="00283AE7"/>
    <w:rsid w:val="00283CA7"/>
    <w:rsid w:val="00284612"/>
    <w:rsid w:val="00285027"/>
    <w:rsid w:val="00285ECD"/>
    <w:rsid w:val="00286AC7"/>
    <w:rsid w:val="00290CD5"/>
    <w:rsid w:val="0029211C"/>
    <w:rsid w:val="002925C4"/>
    <w:rsid w:val="002927CA"/>
    <w:rsid w:val="002930FE"/>
    <w:rsid w:val="00295B49"/>
    <w:rsid w:val="00295B97"/>
    <w:rsid w:val="0029676A"/>
    <w:rsid w:val="00296E4D"/>
    <w:rsid w:val="002A0DD6"/>
    <w:rsid w:val="002A1203"/>
    <w:rsid w:val="002A153B"/>
    <w:rsid w:val="002A3558"/>
    <w:rsid w:val="002A6C7D"/>
    <w:rsid w:val="002A6CB8"/>
    <w:rsid w:val="002B00D7"/>
    <w:rsid w:val="002B067A"/>
    <w:rsid w:val="002B1129"/>
    <w:rsid w:val="002B13A7"/>
    <w:rsid w:val="002B3612"/>
    <w:rsid w:val="002C0873"/>
    <w:rsid w:val="002C0E04"/>
    <w:rsid w:val="002C17D6"/>
    <w:rsid w:val="002C1A25"/>
    <w:rsid w:val="002C2E8A"/>
    <w:rsid w:val="002C2EAD"/>
    <w:rsid w:val="002C4393"/>
    <w:rsid w:val="002C4584"/>
    <w:rsid w:val="002C5830"/>
    <w:rsid w:val="002C637D"/>
    <w:rsid w:val="002C7A5F"/>
    <w:rsid w:val="002C7FBD"/>
    <w:rsid w:val="002D206C"/>
    <w:rsid w:val="002D303D"/>
    <w:rsid w:val="002D31A3"/>
    <w:rsid w:val="002D586E"/>
    <w:rsid w:val="002D6931"/>
    <w:rsid w:val="002D6B56"/>
    <w:rsid w:val="002D6B61"/>
    <w:rsid w:val="002D7D74"/>
    <w:rsid w:val="002E2AFD"/>
    <w:rsid w:val="002E2F75"/>
    <w:rsid w:val="002E39DD"/>
    <w:rsid w:val="002E4B40"/>
    <w:rsid w:val="002E5922"/>
    <w:rsid w:val="002E633A"/>
    <w:rsid w:val="002E6E80"/>
    <w:rsid w:val="002E70CE"/>
    <w:rsid w:val="002E7519"/>
    <w:rsid w:val="002F026C"/>
    <w:rsid w:val="002F0872"/>
    <w:rsid w:val="002F1F3D"/>
    <w:rsid w:val="002F37E2"/>
    <w:rsid w:val="002F422A"/>
    <w:rsid w:val="002F4713"/>
    <w:rsid w:val="002F5B26"/>
    <w:rsid w:val="002F66A5"/>
    <w:rsid w:val="002F735C"/>
    <w:rsid w:val="002F7ECB"/>
    <w:rsid w:val="00300000"/>
    <w:rsid w:val="00300099"/>
    <w:rsid w:val="00300A41"/>
    <w:rsid w:val="00300F6E"/>
    <w:rsid w:val="00300FFC"/>
    <w:rsid w:val="00301F8D"/>
    <w:rsid w:val="003021D1"/>
    <w:rsid w:val="00302CB0"/>
    <w:rsid w:val="00304233"/>
    <w:rsid w:val="00310618"/>
    <w:rsid w:val="00310DFD"/>
    <w:rsid w:val="00311FED"/>
    <w:rsid w:val="00312A1D"/>
    <w:rsid w:val="003131E7"/>
    <w:rsid w:val="003151AB"/>
    <w:rsid w:val="00316BD3"/>
    <w:rsid w:val="00320CFC"/>
    <w:rsid w:val="003215BC"/>
    <w:rsid w:val="00322E2E"/>
    <w:rsid w:val="00322F43"/>
    <w:rsid w:val="00332B40"/>
    <w:rsid w:val="00333256"/>
    <w:rsid w:val="00333D43"/>
    <w:rsid w:val="003341D4"/>
    <w:rsid w:val="003346D6"/>
    <w:rsid w:val="0033618A"/>
    <w:rsid w:val="003405AC"/>
    <w:rsid w:val="00340B6A"/>
    <w:rsid w:val="003448D6"/>
    <w:rsid w:val="00345231"/>
    <w:rsid w:val="003513A4"/>
    <w:rsid w:val="003517D5"/>
    <w:rsid w:val="00353E91"/>
    <w:rsid w:val="00353F19"/>
    <w:rsid w:val="00356EE7"/>
    <w:rsid w:val="003573D0"/>
    <w:rsid w:val="0036057D"/>
    <w:rsid w:val="003613D1"/>
    <w:rsid w:val="0036146F"/>
    <w:rsid w:val="00362CAE"/>
    <w:rsid w:val="00363A98"/>
    <w:rsid w:val="00364E3E"/>
    <w:rsid w:val="0036544E"/>
    <w:rsid w:val="003657A6"/>
    <w:rsid w:val="00365E17"/>
    <w:rsid w:val="00366550"/>
    <w:rsid w:val="00367585"/>
    <w:rsid w:val="003678EF"/>
    <w:rsid w:val="003703DE"/>
    <w:rsid w:val="0037209F"/>
    <w:rsid w:val="00373309"/>
    <w:rsid w:val="003733C0"/>
    <w:rsid w:val="0037376A"/>
    <w:rsid w:val="00374765"/>
    <w:rsid w:val="00375FA8"/>
    <w:rsid w:val="00376E52"/>
    <w:rsid w:val="00377F2F"/>
    <w:rsid w:val="00380496"/>
    <w:rsid w:val="00380DC7"/>
    <w:rsid w:val="00380E2D"/>
    <w:rsid w:val="003832AA"/>
    <w:rsid w:val="00383471"/>
    <w:rsid w:val="0038423F"/>
    <w:rsid w:val="00385932"/>
    <w:rsid w:val="003864CF"/>
    <w:rsid w:val="0039050D"/>
    <w:rsid w:val="00390D65"/>
    <w:rsid w:val="003920FA"/>
    <w:rsid w:val="00392262"/>
    <w:rsid w:val="00393183"/>
    <w:rsid w:val="003939F3"/>
    <w:rsid w:val="00394003"/>
    <w:rsid w:val="003949A1"/>
    <w:rsid w:val="003953A6"/>
    <w:rsid w:val="0039597B"/>
    <w:rsid w:val="00397435"/>
    <w:rsid w:val="00397D0F"/>
    <w:rsid w:val="00397ECE"/>
    <w:rsid w:val="003A060E"/>
    <w:rsid w:val="003A16EF"/>
    <w:rsid w:val="003A1786"/>
    <w:rsid w:val="003A2FFA"/>
    <w:rsid w:val="003A36F5"/>
    <w:rsid w:val="003A3C64"/>
    <w:rsid w:val="003A49E8"/>
    <w:rsid w:val="003A7D65"/>
    <w:rsid w:val="003B0031"/>
    <w:rsid w:val="003B1702"/>
    <w:rsid w:val="003B185C"/>
    <w:rsid w:val="003B1A88"/>
    <w:rsid w:val="003B3711"/>
    <w:rsid w:val="003B3BEB"/>
    <w:rsid w:val="003B49CE"/>
    <w:rsid w:val="003B5370"/>
    <w:rsid w:val="003B542F"/>
    <w:rsid w:val="003B5C6A"/>
    <w:rsid w:val="003B62D1"/>
    <w:rsid w:val="003C0470"/>
    <w:rsid w:val="003C13B1"/>
    <w:rsid w:val="003C1CC3"/>
    <w:rsid w:val="003C2C00"/>
    <w:rsid w:val="003C3B07"/>
    <w:rsid w:val="003C3F31"/>
    <w:rsid w:val="003C49B5"/>
    <w:rsid w:val="003C50D1"/>
    <w:rsid w:val="003C50E5"/>
    <w:rsid w:val="003C61B3"/>
    <w:rsid w:val="003D01D3"/>
    <w:rsid w:val="003D1169"/>
    <w:rsid w:val="003D194C"/>
    <w:rsid w:val="003D1EA6"/>
    <w:rsid w:val="003D214C"/>
    <w:rsid w:val="003D2158"/>
    <w:rsid w:val="003D34EC"/>
    <w:rsid w:val="003D355A"/>
    <w:rsid w:val="003D563B"/>
    <w:rsid w:val="003D56D6"/>
    <w:rsid w:val="003D66D7"/>
    <w:rsid w:val="003E1CA8"/>
    <w:rsid w:val="003E27CD"/>
    <w:rsid w:val="003E4064"/>
    <w:rsid w:val="003E4CCC"/>
    <w:rsid w:val="003E507F"/>
    <w:rsid w:val="003E53BF"/>
    <w:rsid w:val="003E5A7D"/>
    <w:rsid w:val="003E6057"/>
    <w:rsid w:val="003E6296"/>
    <w:rsid w:val="003E6FA9"/>
    <w:rsid w:val="003E7E09"/>
    <w:rsid w:val="003F08BE"/>
    <w:rsid w:val="003F0A41"/>
    <w:rsid w:val="003F0AE8"/>
    <w:rsid w:val="003F1A80"/>
    <w:rsid w:val="003F3D5D"/>
    <w:rsid w:val="003F4BD6"/>
    <w:rsid w:val="003F5A63"/>
    <w:rsid w:val="003F5EDD"/>
    <w:rsid w:val="003F6935"/>
    <w:rsid w:val="003F730B"/>
    <w:rsid w:val="003F7651"/>
    <w:rsid w:val="003F7B8C"/>
    <w:rsid w:val="00400C60"/>
    <w:rsid w:val="00401D2E"/>
    <w:rsid w:val="0040443B"/>
    <w:rsid w:val="00405B44"/>
    <w:rsid w:val="004107D9"/>
    <w:rsid w:val="004108D7"/>
    <w:rsid w:val="0041150D"/>
    <w:rsid w:val="00411F02"/>
    <w:rsid w:val="004123E5"/>
    <w:rsid w:val="00413295"/>
    <w:rsid w:val="0041344B"/>
    <w:rsid w:val="00413B8B"/>
    <w:rsid w:val="00414CE1"/>
    <w:rsid w:val="00417ED5"/>
    <w:rsid w:val="004218AD"/>
    <w:rsid w:val="004234BA"/>
    <w:rsid w:val="004240CD"/>
    <w:rsid w:val="004260A9"/>
    <w:rsid w:val="004260C5"/>
    <w:rsid w:val="00426CF5"/>
    <w:rsid w:val="00426D3D"/>
    <w:rsid w:val="00427236"/>
    <w:rsid w:val="0042757D"/>
    <w:rsid w:val="00427D6B"/>
    <w:rsid w:val="00430B8F"/>
    <w:rsid w:val="00433603"/>
    <w:rsid w:val="004338E2"/>
    <w:rsid w:val="00433928"/>
    <w:rsid w:val="004344C8"/>
    <w:rsid w:val="00434E92"/>
    <w:rsid w:val="00436DDC"/>
    <w:rsid w:val="00437618"/>
    <w:rsid w:val="00440A2A"/>
    <w:rsid w:val="00441172"/>
    <w:rsid w:val="0044188F"/>
    <w:rsid w:val="00443C53"/>
    <w:rsid w:val="004440AD"/>
    <w:rsid w:val="0044424D"/>
    <w:rsid w:val="004443CB"/>
    <w:rsid w:val="00445D5A"/>
    <w:rsid w:val="004464D1"/>
    <w:rsid w:val="00446840"/>
    <w:rsid w:val="004514B8"/>
    <w:rsid w:val="004543EC"/>
    <w:rsid w:val="0045610C"/>
    <w:rsid w:val="00456203"/>
    <w:rsid w:val="0045646C"/>
    <w:rsid w:val="00457791"/>
    <w:rsid w:val="00460045"/>
    <w:rsid w:val="0046076E"/>
    <w:rsid w:val="00462315"/>
    <w:rsid w:val="004623B1"/>
    <w:rsid w:val="00463A99"/>
    <w:rsid w:val="00464BA4"/>
    <w:rsid w:val="00465EA1"/>
    <w:rsid w:val="00467591"/>
    <w:rsid w:val="004745F1"/>
    <w:rsid w:val="004750C9"/>
    <w:rsid w:val="00475409"/>
    <w:rsid w:val="0047591F"/>
    <w:rsid w:val="00475AE2"/>
    <w:rsid w:val="00475E55"/>
    <w:rsid w:val="00476CD5"/>
    <w:rsid w:val="00476D74"/>
    <w:rsid w:val="0048044D"/>
    <w:rsid w:val="00481056"/>
    <w:rsid w:val="00481A41"/>
    <w:rsid w:val="004820FD"/>
    <w:rsid w:val="004831D2"/>
    <w:rsid w:val="0048429D"/>
    <w:rsid w:val="00484759"/>
    <w:rsid w:val="004864F9"/>
    <w:rsid w:val="00487D6A"/>
    <w:rsid w:val="0049126D"/>
    <w:rsid w:val="00493431"/>
    <w:rsid w:val="00493655"/>
    <w:rsid w:val="0049409E"/>
    <w:rsid w:val="00494D00"/>
    <w:rsid w:val="00494FF8"/>
    <w:rsid w:val="00496EC8"/>
    <w:rsid w:val="004A035D"/>
    <w:rsid w:val="004A142C"/>
    <w:rsid w:val="004A16E3"/>
    <w:rsid w:val="004A1C25"/>
    <w:rsid w:val="004A1CF0"/>
    <w:rsid w:val="004A1D9E"/>
    <w:rsid w:val="004A27A7"/>
    <w:rsid w:val="004A29B5"/>
    <w:rsid w:val="004A2BCA"/>
    <w:rsid w:val="004A321C"/>
    <w:rsid w:val="004A3FB2"/>
    <w:rsid w:val="004A5B3B"/>
    <w:rsid w:val="004A7FE4"/>
    <w:rsid w:val="004B0D02"/>
    <w:rsid w:val="004B32B8"/>
    <w:rsid w:val="004B341E"/>
    <w:rsid w:val="004B5A11"/>
    <w:rsid w:val="004B726A"/>
    <w:rsid w:val="004C0A45"/>
    <w:rsid w:val="004C0AC1"/>
    <w:rsid w:val="004C0F6A"/>
    <w:rsid w:val="004C2531"/>
    <w:rsid w:val="004C288C"/>
    <w:rsid w:val="004C5EEF"/>
    <w:rsid w:val="004C6E40"/>
    <w:rsid w:val="004C7FA4"/>
    <w:rsid w:val="004D4D89"/>
    <w:rsid w:val="004D606E"/>
    <w:rsid w:val="004E0266"/>
    <w:rsid w:val="004E0513"/>
    <w:rsid w:val="004E1246"/>
    <w:rsid w:val="004E15ED"/>
    <w:rsid w:val="004E1BD4"/>
    <w:rsid w:val="004E540E"/>
    <w:rsid w:val="004E7004"/>
    <w:rsid w:val="004E7739"/>
    <w:rsid w:val="004E7942"/>
    <w:rsid w:val="004F0737"/>
    <w:rsid w:val="004F0BAD"/>
    <w:rsid w:val="004F1219"/>
    <w:rsid w:val="004F1673"/>
    <w:rsid w:val="004F3697"/>
    <w:rsid w:val="004F4421"/>
    <w:rsid w:val="004F5A0C"/>
    <w:rsid w:val="004F5EA6"/>
    <w:rsid w:val="004F69A4"/>
    <w:rsid w:val="004F74CA"/>
    <w:rsid w:val="00500251"/>
    <w:rsid w:val="005002C7"/>
    <w:rsid w:val="0050547C"/>
    <w:rsid w:val="00505D5F"/>
    <w:rsid w:val="00506CFB"/>
    <w:rsid w:val="00511154"/>
    <w:rsid w:val="0051165C"/>
    <w:rsid w:val="00513159"/>
    <w:rsid w:val="00513365"/>
    <w:rsid w:val="00513866"/>
    <w:rsid w:val="00514017"/>
    <w:rsid w:val="005157DC"/>
    <w:rsid w:val="005166BA"/>
    <w:rsid w:val="00517FDE"/>
    <w:rsid w:val="00520456"/>
    <w:rsid w:val="005209C3"/>
    <w:rsid w:val="005215EE"/>
    <w:rsid w:val="00521D70"/>
    <w:rsid w:val="00523B06"/>
    <w:rsid w:val="00523B61"/>
    <w:rsid w:val="00523BAD"/>
    <w:rsid w:val="00524158"/>
    <w:rsid w:val="005248B2"/>
    <w:rsid w:val="00524DB3"/>
    <w:rsid w:val="00525824"/>
    <w:rsid w:val="00526862"/>
    <w:rsid w:val="00530025"/>
    <w:rsid w:val="005300AE"/>
    <w:rsid w:val="0053115E"/>
    <w:rsid w:val="0053135D"/>
    <w:rsid w:val="00531609"/>
    <w:rsid w:val="005316D1"/>
    <w:rsid w:val="00531D78"/>
    <w:rsid w:val="00533149"/>
    <w:rsid w:val="00533B6D"/>
    <w:rsid w:val="005344A2"/>
    <w:rsid w:val="00534C95"/>
    <w:rsid w:val="00541889"/>
    <w:rsid w:val="00543A67"/>
    <w:rsid w:val="00543AFD"/>
    <w:rsid w:val="005457E8"/>
    <w:rsid w:val="00546B92"/>
    <w:rsid w:val="00547CA7"/>
    <w:rsid w:val="00550165"/>
    <w:rsid w:val="00550D06"/>
    <w:rsid w:val="00552201"/>
    <w:rsid w:val="00552A22"/>
    <w:rsid w:val="00552BFE"/>
    <w:rsid w:val="00554AD2"/>
    <w:rsid w:val="00554ED9"/>
    <w:rsid w:val="00554F72"/>
    <w:rsid w:val="00555C82"/>
    <w:rsid w:val="0055600B"/>
    <w:rsid w:val="00556510"/>
    <w:rsid w:val="0055692B"/>
    <w:rsid w:val="00557AA3"/>
    <w:rsid w:val="00557CDC"/>
    <w:rsid w:val="00560A74"/>
    <w:rsid w:val="00561084"/>
    <w:rsid w:val="00561233"/>
    <w:rsid w:val="00561AC4"/>
    <w:rsid w:val="00561FCF"/>
    <w:rsid w:val="005638F2"/>
    <w:rsid w:val="00564367"/>
    <w:rsid w:val="005643CE"/>
    <w:rsid w:val="00565EBB"/>
    <w:rsid w:val="005670FB"/>
    <w:rsid w:val="005702B3"/>
    <w:rsid w:val="0057085B"/>
    <w:rsid w:val="005708D8"/>
    <w:rsid w:val="00570CB7"/>
    <w:rsid w:val="00571628"/>
    <w:rsid w:val="00571A38"/>
    <w:rsid w:val="00572D7A"/>
    <w:rsid w:val="005737DA"/>
    <w:rsid w:val="005759BE"/>
    <w:rsid w:val="00576DD2"/>
    <w:rsid w:val="005802EC"/>
    <w:rsid w:val="00584EBC"/>
    <w:rsid w:val="00587FFC"/>
    <w:rsid w:val="005908DC"/>
    <w:rsid w:val="00591C2E"/>
    <w:rsid w:val="00591DE9"/>
    <w:rsid w:val="00592B46"/>
    <w:rsid w:val="00596413"/>
    <w:rsid w:val="005973D6"/>
    <w:rsid w:val="005A077D"/>
    <w:rsid w:val="005A0E9D"/>
    <w:rsid w:val="005A1544"/>
    <w:rsid w:val="005A2AF7"/>
    <w:rsid w:val="005A309D"/>
    <w:rsid w:val="005A3527"/>
    <w:rsid w:val="005A4087"/>
    <w:rsid w:val="005A4A85"/>
    <w:rsid w:val="005A6A0F"/>
    <w:rsid w:val="005A6ACC"/>
    <w:rsid w:val="005A7175"/>
    <w:rsid w:val="005A76C4"/>
    <w:rsid w:val="005A7ED8"/>
    <w:rsid w:val="005B0748"/>
    <w:rsid w:val="005B0D8E"/>
    <w:rsid w:val="005B134B"/>
    <w:rsid w:val="005B2AD1"/>
    <w:rsid w:val="005B2EE0"/>
    <w:rsid w:val="005B427A"/>
    <w:rsid w:val="005B43EB"/>
    <w:rsid w:val="005B4614"/>
    <w:rsid w:val="005B561A"/>
    <w:rsid w:val="005B5C67"/>
    <w:rsid w:val="005B5E6B"/>
    <w:rsid w:val="005B7247"/>
    <w:rsid w:val="005B7F2D"/>
    <w:rsid w:val="005C2DFD"/>
    <w:rsid w:val="005C311A"/>
    <w:rsid w:val="005C41C2"/>
    <w:rsid w:val="005C460C"/>
    <w:rsid w:val="005C5071"/>
    <w:rsid w:val="005C5BB5"/>
    <w:rsid w:val="005C79CF"/>
    <w:rsid w:val="005C7EF9"/>
    <w:rsid w:val="005D0324"/>
    <w:rsid w:val="005D0A48"/>
    <w:rsid w:val="005D1E06"/>
    <w:rsid w:val="005D2FFA"/>
    <w:rsid w:val="005D348C"/>
    <w:rsid w:val="005D36C2"/>
    <w:rsid w:val="005D3D2C"/>
    <w:rsid w:val="005D4063"/>
    <w:rsid w:val="005D430E"/>
    <w:rsid w:val="005D4785"/>
    <w:rsid w:val="005D5161"/>
    <w:rsid w:val="005D6FD7"/>
    <w:rsid w:val="005D7F66"/>
    <w:rsid w:val="005E07CB"/>
    <w:rsid w:val="005E1078"/>
    <w:rsid w:val="005E27AA"/>
    <w:rsid w:val="005E2C13"/>
    <w:rsid w:val="005E44B1"/>
    <w:rsid w:val="005E63C8"/>
    <w:rsid w:val="005E64EC"/>
    <w:rsid w:val="005E6CCC"/>
    <w:rsid w:val="005E6EE4"/>
    <w:rsid w:val="005E798C"/>
    <w:rsid w:val="005F07C5"/>
    <w:rsid w:val="005F17EF"/>
    <w:rsid w:val="005F1A54"/>
    <w:rsid w:val="005F229C"/>
    <w:rsid w:val="005F358F"/>
    <w:rsid w:val="005F3C55"/>
    <w:rsid w:val="005F4B30"/>
    <w:rsid w:val="005F5015"/>
    <w:rsid w:val="005F6575"/>
    <w:rsid w:val="005F74A1"/>
    <w:rsid w:val="00600744"/>
    <w:rsid w:val="00600AFE"/>
    <w:rsid w:val="00603EF2"/>
    <w:rsid w:val="00606BFC"/>
    <w:rsid w:val="00607132"/>
    <w:rsid w:val="00612494"/>
    <w:rsid w:val="00612C95"/>
    <w:rsid w:val="0061347F"/>
    <w:rsid w:val="00613A11"/>
    <w:rsid w:val="006161A1"/>
    <w:rsid w:val="00617655"/>
    <w:rsid w:val="0062199D"/>
    <w:rsid w:val="00622DCA"/>
    <w:rsid w:val="00623306"/>
    <w:rsid w:val="00623711"/>
    <w:rsid w:val="006237D7"/>
    <w:rsid w:val="00623D1B"/>
    <w:rsid w:val="00625494"/>
    <w:rsid w:val="00625858"/>
    <w:rsid w:val="00626367"/>
    <w:rsid w:val="00631023"/>
    <w:rsid w:val="00631997"/>
    <w:rsid w:val="006326C0"/>
    <w:rsid w:val="00632701"/>
    <w:rsid w:val="0063322B"/>
    <w:rsid w:val="00633D0E"/>
    <w:rsid w:val="00634CE7"/>
    <w:rsid w:val="00635035"/>
    <w:rsid w:val="006358B1"/>
    <w:rsid w:val="0063723A"/>
    <w:rsid w:val="006409B1"/>
    <w:rsid w:val="006412CE"/>
    <w:rsid w:val="0064195B"/>
    <w:rsid w:val="00641D5D"/>
    <w:rsid w:val="006427B3"/>
    <w:rsid w:val="006429CA"/>
    <w:rsid w:val="00642E06"/>
    <w:rsid w:val="0064385B"/>
    <w:rsid w:val="00644145"/>
    <w:rsid w:val="00646111"/>
    <w:rsid w:val="00646460"/>
    <w:rsid w:val="006500A6"/>
    <w:rsid w:val="00650257"/>
    <w:rsid w:val="00650A46"/>
    <w:rsid w:val="00651E5B"/>
    <w:rsid w:val="00652327"/>
    <w:rsid w:val="006528E3"/>
    <w:rsid w:val="00652BF0"/>
    <w:rsid w:val="006531E4"/>
    <w:rsid w:val="0065360E"/>
    <w:rsid w:val="00653761"/>
    <w:rsid w:val="0065395D"/>
    <w:rsid w:val="00654925"/>
    <w:rsid w:val="00654B3E"/>
    <w:rsid w:val="00655071"/>
    <w:rsid w:val="00655507"/>
    <w:rsid w:val="00655746"/>
    <w:rsid w:val="00655F12"/>
    <w:rsid w:val="00655FE8"/>
    <w:rsid w:val="006566A4"/>
    <w:rsid w:val="00656FBB"/>
    <w:rsid w:val="00661B80"/>
    <w:rsid w:val="00662105"/>
    <w:rsid w:val="00663B21"/>
    <w:rsid w:val="00664FC3"/>
    <w:rsid w:val="006663F9"/>
    <w:rsid w:val="00667400"/>
    <w:rsid w:val="00667659"/>
    <w:rsid w:val="00667D1B"/>
    <w:rsid w:val="0067059C"/>
    <w:rsid w:val="00670DDE"/>
    <w:rsid w:val="00670EBB"/>
    <w:rsid w:val="00671F67"/>
    <w:rsid w:val="006722FA"/>
    <w:rsid w:val="00674333"/>
    <w:rsid w:val="00676E4C"/>
    <w:rsid w:val="00677233"/>
    <w:rsid w:val="006775CF"/>
    <w:rsid w:val="006800BA"/>
    <w:rsid w:val="0068024D"/>
    <w:rsid w:val="00680697"/>
    <w:rsid w:val="00680C54"/>
    <w:rsid w:val="00680E21"/>
    <w:rsid w:val="00682AE2"/>
    <w:rsid w:val="00684AA1"/>
    <w:rsid w:val="00687CF4"/>
    <w:rsid w:val="00690DD3"/>
    <w:rsid w:val="00690FCD"/>
    <w:rsid w:val="00694FA6"/>
    <w:rsid w:val="00696A42"/>
    <w:rsid w:val="00696DEA"/>
    <w:rsid w:val="006973D3"/>
    <w:rsid w:val="006A00C4"/>
    <w:rsid w:val="006A1E30"/>
    <w:rsid w:val="006A2403"/>
    <w:rsid w:val="006A36F6"/>
    <w:rsid w:val="006B007F"/>
    <w:rsid w:val="006B0BC0"/>
    <w:rsid w:val="006B1B8E"/>
    <w:rsid w:val="006B25DC"/>
    <w:rsid w:val="006B3122"/>
    <w:rsid w:val="006B76E9"/>
    <w:rsid w:val="006C0098"/>
    <w:rsid w:val="006C1088"/>
    <w:rsid w:val="006C20C1"/>
    <w:rsid w:val="006C240D"/>
    <w:rsid w:val="006C4418"/>
    <w:rsid w:val="006C4903"/>
    <w:rsid w:val="006C587C"/>
    <w:rsid w:val="006C6858"/>
    <w:rsid w:val="006D0503"/>
    <w:rsid w:val="006D100D"/>
    <w:rsid w:val="006D27EC"/>
    <w:rsid w:val="006D3712"/>
    <w:rsid w:val="006D5304"/>
    <w:rsid w:val="006D5C35"/>
    <w:rsid w:val="006D6365"/>
    <w:rsid w:val="006E11F5"/>
    <w:rsid w:val="006E12D1"/>
    <w:rsid w:val="006E1B51"/>
    <w:rsid w:val="006E1E02"/>
    <w:rsid w:val="006E30BF"/>
    <w:rsid w:val="006E38C1"/>
    <w:rsid w:val="006E5102"/>
    <w:rsid w:val="006E60B0"/>
    <w:rsid w:val="006E788C"/>
    <w:rsid w:val="006E78CC"/>
    <w:rsid w:val="006F1D76"/>
    <w:rsid w:val="006F296C"/>
    <w:rsid w:val="006F33A3"/>
    <w:rsid w:val="006F5D32"/>
    <w:rsid w:val="006F6639"/>
    <w:rsid w:val="006F67B0"/>
    <w:rsid w:val="006F6CBF"/>
    <w:rsid w:val="006F6D2E"/>
    <w:rsid w:val="006F6F26"/>
    <w:rsid w:val="006F7127"/>
    <w:rsid w:val="006F7140"/>
    <w:rsid w:val="007003FB"/>
    <w:rsid w:val="00700C5D"/>
    <w:rsid w:val="00702528"/>
    <w:rsid w:val="00702B77"/>
    <w:rsid w:val="00702E22"/>
    <w:rsid w:val="007031B4"/>
    <w:rsid w:val="00703384"/>
    <w:rsid w:val="0070410D"/>
    <w:rsid w:val="007044B3"/>
    <w:rsid w:val="0070587A"/>
    <w:rsid w:val="00707F26"/>
    <w:rsid w:val="0071013D"/>
    <w:rsid w:val="0071220B"/>
    <w:rsid w:val="00712421"/>
    <w:rsid w:val="00712EB5"/>
    <w:rsid w:val="007150E5"/>
    <w:rsid w:val="007159E4"/>
    <w:rsid w:val="0071766A"/>
    <w:rsid w:val="007200ED"/>
    <w:rsid w:val="00720EFB"/>
    <w:rsid w:val="00722F70"/>
    <w:rsid w:val="007234F6"/>
    <w:rsid w:val="00724D61"/>
    <w:rsid w:val="007253D4"/>
    <w:rsid w:val="00725A36"/>
    <w:rsid w:val="00725AA0"/>
    <w:rsid w:val="007265AF"/>
    <w:rsid w:val="00726F42"/>
    <w:rsid w:val="00727C90"/>
    <w:rsid w:val="0073005D"/>
    <w:rsid w:val="0073109E"/>
    <w:rsid w:val="007310FC"/>
    <w:rsid w:val="00732721"/>
    <w:rsid w:val="0073274C"/>
    <w:rsid w:val="00732E08"/>
    <w:rsid w:val="0073329A"/>
    <w:rsid w:val="00734CF4"/>
    <w:rsid w:val="007371E5"/>
    <w:rsid w:val="00737A61"/>
    <w:rsid w:val="007408BB"/>
    <w:rsid w:val="0074143D"/>
    <w:rsid w:val="0074164E"/>
    <w:rsid w:val="00741B5A"/>
    <w:rsid w:val="00741C55"/>
    <w:rsid w:val="00742986"/>
    <w:rsid w:val="00743277"/>
    <w:rsid w:val="0074329A"/>
    <w:rsid w:val="007452DB"/>
    <w:rsid w:val="007458A4"/>
    <w:rsid w:val="007463E7"/>
    <w:rsid w:val="0074654A"/>
    <w:rsid w:val="0074739A"/>
    <w:rsid w:val="00750409"/>
    <w:rsid w:val="007507D4"/>
    <w:rsid w:val="0075363C"/>
    <w:rsid w:val="00753EE2"/>
    <w:rsid w:val="00753F49"/>
    <w:rsid w:val="00754254"/>
    <w:rsid w:val="007546A4"/>
    <w:rsid w:val="007547E7"/>
    <w:rsid w:val="00755811"/>
    <w:rsid w:val="007563BE"/>
    <w:rsid w:val="00756783"/>
    <w:rsid w:val="00756E89"/>
    <w:rsid w:val="00762719"/>
    <w:rsid w:val="00762C22"/>
    <w:rsid w:val="00762F01"/>
    <w:rsid w:val="007638B4"/>
    <w:rsid w:val="00763E79"/>
    <w:rsid w:val="00765355"/>
    <w:rsid w:val="00765EB6"/>
    <w:rsid w:val="00767421"/>
    <w:rsid w:val="007709DA"/>
    <w:rsid w:val="00770EAD"/>
    <w:rsid w:val="0077411B"/>
    <w:rsid w:val="00774DC2"/>
    <w:rsid w:val="00775113"/>
    <w:rsid w:val="00776CF7"/>
    <w:rsid w:val="0077737E"/>
    <w:rsid w:val="00780016"/>
    <w:rsid w:val="00780CB4"/>
    <w:rsid w:val="007813F9"/>
    <w:rsid w:val="00781EED"/>
    <w:rsid w:val="007826F0"/>
    <w:rsid w:val="00782B86"/>
    <w:rsid w:val="00783A9A"/>
    <w:rsid w:val="00784B1F"/>
    <w:rsid w:val="00785D22"/>
    <w:rsid w:val="00786A41"/>
    <w:rsid w:val="00786EAC"/>
    <w:rsid w:val="007877AA"/>
    <w:rsid w:val="007906A5"/>
    <w:rsid w:val="00790D56"/>
    <w:rsid w:val="0079126C"/>
    <w:rsid w:val="007921AF"/>
    <w:rsid w:val="007927B3"/>
    <w:rsid w:val="0079336F"/>
    <w:rsid w:val="00795201"/>
    <w:rsid w:val="007A209C"/>
    <w:rsid w:val="007A2554"/>
    <w:rsid w:val="007A2725"/>
    <w:rsid w:val="007A2FA2"/>
    <w:rsid w:val="007A3A00"/>
    <w:rsid w:val="007A3C39"/>
    <w:rsid w:val="007A4FD0"/>
    <w:rsid w:val="007A512D"/>
    <w:rsid w:val="007A6DA2"/>
    <w:rsid w:val="007B1C3C"/>
    <w:rsid w:val="007B2A23"/>
    <w:rsid w:val="007B3238"/>
    <w:rsid w:val="007B4BA0"/>
    <w:rsid w:val="007B5E2B"/>
    <w:rsid w:val="007B655A"/>
    <w:rsid w:val="007B68FD"/>
    <w:rsid w:val="007B79E8"/>
    <w:rsid w:val="007C048E"/>
    <w:rsid w:val="007C15BF"/>
    <w:rsid w:val="007C309F"/>
    <w:rsid w:val="007C3DC6"/>
    <w:rsid w:val="007C44B4"/>
    <w:rsid w:val="007C493F"/>
    <w:rsid w:val="007C5301"/>
    <w:rsid w:val="007C575C"/>
    <w:rsid w:val="007C7F70"/>
    <w:rsid w:val="007D05F3"/>
    <w:rsid w:val="007D1B2D"/>
    <w:rsid w:val="007D21B7"/>
    <w:rsid w:val="007D4C7D"/>
    <w:rsid w:val="007D4D7C"/>
    <w:rsid w:val="007D5C15"/>
    <w:rsid w:val="007D6516"/>
    <w:rsid w:val="007D786A"/>
    <w:rsid w:val="007E027E"/>
    <w:rsid w:val="007E0551"/>
    <w:rsid w:val="007E0B20"/>
    <w:rsid w:val="007E1217"/>
    <w:rsid w:val="007E179D"/>
    <w:rsid w:val="007E1BCD"/>
    <w:rsid w:val="007E2904"/>
    <w:rsid w:val="007E3E66"/>
    <w:rsid w:val="007E3F37"/>
    <w:rsid w:val="007E559D"/>
    <w:rsid w:val="007E6582"/>
    <w:rsid w:val="007E7B86"/>
    <w:rsid w:val="007F0A12"/>
    <w:rsid w:val="007F0ED1"/>
    <w:rsid w:val="007F16B0"/>
    <w:rsid w:val="007F28E8"/>
    <w:rsid w:val="007F2904"/>
    <w:rsid w:val="007F2A5F"/>
    <w:rsid w:val="007F2C6B"/>
    <w:rsid w:val="007F40B7"/>
    <w:rsid w:val="007F63A7"/>
    <w:rsid w:val="007F6923"/>
    <w:rsid w:val="007F7591"/>
    <w:rsid w:val="00800459"/>
    <w:rsid w:val="00800D93"/>
    <w:rsid w:val="00800F28"/>
    <w:rsid w:val="008035A7"/>
    <w:rsid w:val="00804D31"/>
    <w:rsid w:val="00804EC0"/>
    <w:rsid w:val="008065AF"/>
    <w:rsid w:val="00806DC3"/>
    <w:rsid w:val="008070A6"/>
    <w:rsid w:val="0080786C"/>
    <w:rsid w:val="008107AE"/>
    <w:rsid w:val="00811994"/>
    <w:rsid w:val="00811B72"/>
    <w:rsid w:val="00811C5A"/>
    <w:rsid w:val="00812CAC"/>
    <w:rsid w:val="008135E8"/>
    <w:rsid w:val="0081371B"/>
    <w:rsid w:val="00813A93"/>
    <w:rsid w:val="0081440D"/>
    <w:rsid w:val="008146C4"/>
    <w:rsid w:val="00814C8F"/>
    <w:rsid w:val="00815B14"/>
    <w:rsid w:val="00817814"/>
    <w:rsid w:val="00817E07"/>
    <w:rsid w:val="00817E8C"/>
    <w:rsid w:val="008205BF"/>
    <w:rsid w:val="00820B5B"/>
    <w:rsid w:val="00821C27"/>
    <w:rsid w:val="00821DB2"/>
    <w:rsid w:val="0082227F"/>
    <w:rsid w:val="00822C14"/>
    <w:rsid w:val="00822D38"/>
    <w:rsid w:val="00823896"/>
    <w:rsid w:val="00823BA2"/>
    <w:rsid w:val="00823D44"/>
    <w:rsid w:val="0082435D"/>
    <w:rsid w:val="0082479E"/>
    <w:rsid w:val="00825D94"/>
    <w:rsid w:val="00826290"/>
    <w:rsid w:val="008263AD"/>
    <w:rsid w:val="00826546"/>
    <w:rsid w:val="008306EA"/>
    <w:rsid w:val="00832341"/>
    <w:rsid w:val="00832C7D"/>
    <w:rsid w:val="00832E39"/>
    <w:rsid w:val="00833956"/>
    <w:rsid w:val="008339B2"/>
    <w:rsid w:val="00834C91"/>
    <w:rsid w:val="00837135"/>
    <w:rsid w:val="00837C3D"/>
    <w:rsid w:val="00841909"/>
    <w:rsid w:val="00841BAA"/>
    <w:rsid w:val="00842117"/>
    <w:rsid w:val="00842940"/>
    <w:rsid w:val="00842CAB"/>
    <w:rsid w:val="00843464"/>
    <w:rsid w:val="0084359C"/>
    <w:rsid w:val="00843608"/>
    <w:rsid w:val="00843ED9"/>
    <w:rsid w:val="00844428"/>
    <w:rsid w:val="008457F4"/>
    <w:rsid w:val="0084777E"/>
    <w:rsid w:val="00850D55"/>
    <w:rsid w:val="0085159A"/>
    <w:rsid w:val="0085174B"/>
    <w:rsid w:val="0085186E"/>
    <w:rsid w:val="0085195E"/>
    <w:rsid w:val="00851C83"/>
    <w:rsid w:val="0085272B"/>
    <w:rsid w:val="0085309D"/>
    <w:rsid w:val="0085398A"/>
    <w:rsid w:val="00854669"/>
    <w:rsid w:val="0085510C"/>
    <w:rsid w:val="00855E63"/>
    <w:rsid w:val="008572C7"/>
    <w:rsid w:val="00857CAF"/>
    <w:rsid w:val="00860EE8"/>
    <w:rsid w:val="0086160A"/>
    <w:rsid w:val="008617AE"/>
    <w:rsid w:val="008618FB"/>
    <w:rsid w:val="00861AB1"/>
    <w:rsid w:val="0086266F"/>
    <w:rsid w:val="00862AAB"/>
    <w:rsid w:val="00863693"/>
    <w:rsid w:val="00863D98"/>
    <w:rsid w:val="00863E32"/>
    <w:rsid w:val="00864488"/>
    <w:rsid w:val="00864697"/>
    <w:rsid w:val="00864D3C"/>
    <w:rsid w:val="0086526F"/>
    <w:rsid w:val="0086535F"/>
    <w:rsid w:val="00866704"/>
    <w:rsid w:val="00866887"/>
    <w:rsid w:val="00867533"/>
    <w:rsid w:val="00871EF3"/>
    <w:rsid w:val="008723B8"/>
    <w:rsid w:val="00874370"/>
    <w:rsid w:val="00875463"/>
    <w:rsid w:val="00875C0B"/>
    <w:rsid w:val="00876602"/>
    <w:rsid w:val="00876954"/>
    <w:rsid w:val="0088133E"/>
    <w:rsid w:val="008831B5"/>
    <w:rsid w:val="008839F9"/>
    <w:rsid w:val="00883D4D"/>
    <w:rsid w:val="0088491C"/>
    <w:rsid w:val="00884B25"/>
    <w:rsid w:val="00890555"/>
    <w:rsid w:val="008907F3"/>
    <w:rsid w:val="00890D4E"/>
    <w:rsid w:val="0089140F"/>
    <w:rsid w:val="0089277D"/>
    <w:rsid w:val="00893139"/>
    <w:rsid w:val="00894979"/>
    <w:rsid w:val="008976DA"/>
    <w:rsid w:val="00897802"/>
    <w:rsid w:val="008A002F"/>
    <w:rsid w:val="008B0F0B"/>
    <w:rsid w:val="008B102B"/>
    <w:rsid w:val="008B1A1A"/>
    <w:rsid w:val="008B3309"/>
    <w:rsid w:val="008B3390"/>
    <w:rsid w:val="008B3613"/>
    <w:rsid w:val="008B5240"/>
    <w:rsid w:val="008B5662"/>
    <w:rsid w:val="008B6276"/>
    <w:rsid w:val="008B6D05"/>
    <w:rsid w:val="008B7555"/>
    <w:rsid w:val="008B76EE"/>
    <w:rsid w:val="008B7DAB"/>
    <w:rsid w:val="008C0F22"/>
    <w:rsid w:val="008C1057"/>
    <w:rsid w:val="008C354F"/>
    <w:rsid w:val="008C733C"/>
    <w:rsid w:val="008C7A94"/>
    <w:rsid w:val="008C7EFD"/>
    <w:rsid w:val="008D132B"/>
    <w:rsid w:val="008D16E1"/>
    <w:rsid w:val="008D2A37"/>
    <w:rsid w:val="008D3436"/>
    <w:rsid w:val="008D370C"/>
    <w:rsid w:val="008D5F45"/>
    <w:rsid w:val="008D6138"/>
    <w:rsid w:val="008D68F5"/>
    <w:rsid w:val="008E15EF"/>
    <w:rsid w:val="008E2F76"/>
    <w:rsid w:val="008E2F9E"/>
    <w:rsid w:val="008E4160"/>
    <w:rsid w:val="008E4F66"/>
    <w:rsid w:val="008E6684"/>
    <w:rsid w:val="008E66E8"/>
    <w:rsid w:val="008E6979"/>
    <w:rsid w:val="008E7055"/>
    <w:rsid w:val="008E7EE4"/>
    <w:rsid w:val="008F03F5"/>
    <w:rsid w:val="008F130D"/>
    <w:rsid w:val="008F17F5"/>
    <w:rsid w:val="008F2195"/>
    <w:rsid w:val="008F2722"/>
    <w:rsid w:val="008F29C2"/>
    <w:rsid w:val="008F2F59"/>
    <w:rsid w:val="008F4D35"/>
    <w:rsid w:val="008F5DA1"/>
    <w:rsid w:val="008F6C6A"/>
    <w:rsid w:val="008F789F"/>
    <w:rsid w:val="00900357"/>
    <w:rsid w:val="009005D9"/>
    <w:rsid w:val="00900C18"/>
    <w:rsid w:val="00901FE1"/>
    <w:rsid w:val="00901FEF"/>
    <w:rsid w:val="0090210C"/>
    <w:rsid w:val="00903E4C"/>
    <w:rsid w:val="0090420A"/>
    <w:rsid w:val="00904808"/>
    <w:rsid w:val="00904C2E"/>
    <w:rsid w:val="00906244"/>
    <w:rsid w:val="00906474"/>
    <w:rsid w:val="009066BE"/>
    <w:rsid w:val="00906DC9"/>
    <w:rsid w:val="00907908"/>
    <w:rsid w:val="0091172A"/>
    <w:rsid w:val="009138E6"/>
    <w:rsid w:val="00913AC3"/>
    <w:rsid w:val="00914D1E"/>
    <w:rsid w:val="00915043"/>
    <w:rsid w:val="00915A1A"/>
    <w:rsid w:val="0091609E"/>
    <w:rsid w:val="009168D8"/>
    <w:rsid w:val="00917195"/>
    <w:rsid w:val="009212A5"/>
    <w:rsid w:val="00921894"/>
    <w:rsid w:val="00921DEA"/>
    <w:rsid w:val="00922149"/>
    <w:rsid w:val="00922E25"/>
    <w:rsid w:val="00923A55"/>
    <w:rsid w:val="00925A9F"/>
    <w:rsid w:val="00925CFA"/>
    <w:rsid w:val="00926528"/>
    <w:rsid w:val="0092674B"/>
    <w:rsid w:val="00926849"/>
    <w:rsid w:val="0092782B"/>
    <w:rsid w:val="0093129A"/>
    <w:rsid w:val="0093173B"/>
    <w:rsid w:val="009347D8"/>
    <w:rsid w:val="00935082"/>
    <w:rsid w:val="00935CD1"/>
    <w:rsid w:val="00936B2E"/>
    <w:rsid w:val="00937871"/>
    <w:rsid w:val="00937B1C"/>
    <w:rsid w:val="00937E4E"/>
    <w:rsid w:val="00940DD0"/>
    <w:rsid w:val="009413FC"/>
    <w:rsid w:val="00942033"/>
    <w:rsid w:val="00942FF2"/>
    <w:rsid w:val="0094325B"/>
    <w:rsid w:val="00943B5F"/>
    <w:rsid w:val="00946546"/>
    <w:rsid w:val="009473A0"/>
    <w:rsid w:val="00947F6F"/>
    <w:rsid w:val="00951C0A"/>
    <w:rsid w:val="00951D17"/>
    <w:rsid w:val="0095259B"/>
    <w:rsid w:val="00952978"/>
    <w:rsid w:val="00952D59"/>
    <w:rsid w:val="0095437C"/>
    <w:rsid w:val="0095528D"/>
    <w:rsid w:val="009603B1"/>
    <w:rsid w:val="0096063C"/>
    <w:rsid w:val="00961391"/>
    <w:rsid w:val="009625D3"/>
    <w:rsid w:val="0096306C"/>
    <w:rsid w:val="00963181"/>
    <w:rsid w:val="00964A6B"/>
    <w:rsid w:val="00964C2A"/>
    <w:rsid w:val="009650A1"/>
    <w:rsid w:val="00965579"/>
    <w:rsid w:val="00965B7F"/>
    <w:rsid w:val="00966720"/>
    <w:rsid w:val="00967764"/>
    <w:rsid w:val="00970FF6"/>
    <w:rsid w:val="0097226E"/>
    <w:rsid w:val="00972B89"/>
    <w:rsid w:val="00972BF4"/>
    <w:rsid w:val="0097391E"/>
    <w:rsid w:val="00975D24"/>
    <w:rsid w:val="00980C30"/>
    <w:rsid w:val="00980D18"/>
    <w:rsid w:val="00981786"/>
    <w:rsid w:val="0098546B"/>
    <w:rsid w:val="00985793"/>
    <w:rsid w:val="00985D4B"/>
    <w:rsid w:val="00985D6C"/>
    <w:rsid w:val="009901FF"/>
    <w:rsid w:val="00996058"/>
    <w:rsid w:val="00996333"/>
    <w:rsid w:val="009976ED"/>
    <w:rsid w:val="00997F87"/>
    <w:rsid w:val="009A00A2"/>
    <w:rsid w:val="009A0225"/>
    <w:rsid w:val="009A0443"/>
    <w:rsid w:val="009A1768"/>
    <w:rsid w:val="009A203E"/>
    <w:rsid w:val="009A2828"/>
    <w:rsid w:val="009A2B0F"/>
    <w:rsid w:val="009A344C"/>
    <w:rsid w:val="009A5514"/>
    <w:rsid w:val="009A56B2"/>
    <w:rsid w:val="009A6EFE"/>
    <w:rsid w:val="009B1F66"/>
    <w:rsid w:val="009B23EF"/>
    <w:rsid w:val="009B4216"/>
    <w:rsid w:val="009B516F"/>
    <w:rsid w:val="009B65D6"/>
    <w:rsid w:val="009C168C"/>
    <w:rsid w:val="009C2760"/>
    <w:rsid w:val="009C45D2"/>
    <w:rsid w:val="009C4F80"/>
    <w:rsid w:val="009C52A5"/>
    <w:rsid w:val="009C7989"/>
    <w:rsid w:val="009C7C9B"/>
    <w:rsid w:val="009C7ED5"/>
    <w:rsid w:val="009D0E08"/>
    <w:rsid w:val="009D2D3F"/>
    <w:rsid w:val="009D45D7"/>
    <w:rsid w:val="009D4637"/>
    <w:rsid w:val="009D4ADD"/>
    <w:rsid w:val="009D5809"/>
    <w:rsid w:val="009D59D8"/>
    <w:rsid w:val="009D59E9"/>
    <w:rsid w:val="009D5D4C"/>
    <w:rsid w:val="009D6CD6"/>
    <w:rsid w:val="009D7F21"/>
    <w:rsid w:val="009E0213"/>
    <w:rsid w:val="009E0B44"/>
    <w:rsid w:val="009E0E54"/>
    <w:rsid w:val="009E4B8E"/>
    <w:rsid w:val="009E4CF6"/>
    <w:rsid w:val="009E4F6B"/>
    <w:rsid w:val="009E573A"/>
    <w:rsid w:val="009E589F"/>
    <w:rsid w:val="009E649C"/>
    <w:rsid w:val="009E672B"/>
    <w:rsid w:val="009E6F00"/>
    <w:rsid w:val="009F245B"/>
    <w:rsid w:val="009F270A"/>
    <w:rsid w:val="009F3E04"/>
    <w:rsid w:val="009F401F"/>
    <w:rsid w:val="009F5DA3"/>
    <w:rsid w:val="00A01EF9"/>
    <w:rsid w:val="00A02D0C"/>
    <w:rsid w:val="00A040C8"/>
    <w:rsid w:val="00A06089"/>
    <w:rsid w:val="00A06462"/>
    <w:rsid w:val="00A0799D"/>
    <w:rsid w:val="00A07B22"/>
    <w:rsid w:val="00A117EF"/>
    <w:rsid w:val="00A11C2F"/>
    <w:rsid w:val="00A11CDD"/>
    <w:rsid w:val="00A11E99"/>
    <w:rsid w:val="00A11FB1"/>
    <w:rsid w:val="00A127AE"/>
    <w:rsid w:val="00A12E80"/>
    <w:rsid w:val="00A13022"/>
    <w:rsid w:val="00A13E9D"/>
    <w:rsid w:val="00A14DEF"/>
    <w:rsid w:val="00A1719C"/>
    <w:rsid w:val="00A174B4"/>
    <w:rsid w:val="00A17E54"/>
    <w:rsid w:val="00A17E80"/>
    <w:rsid w:val="00A206D8"/>
    <w:rsid w:val="00A21BD0"/>
    <w:rsid w:val="00A227B3"/>
    <w:rsid w:val="00A247F3"/>
    <w:rsid w:val="00A270B3"/>
    <w:rsid w:val="00A27C45"/>
    <w:rsid w:val="00A27C84"/>
    <w:rsid w:val="00A304B8"/>
    <w:rsid w:val="00A30BC4"/>
    <w:rsid w:val="00A317E6"/>
    <w:rsid w:val="00A328B7"/>
    <w:rsid w:val="00A33E65"/>
    <w:rsid w:val="00A33F79"/>
    <w:rsid w:val="00A3514A"/>
    <w:rsid w:val="00A3600E"/>
    <w:rsid w:val="00A4031C"/>
    <w:rsid w:val="00A40CA3"/>
    <w:rsid w:val="00A40EC4"/>
    <w:rsid w:val="00A410A5"/>
    <w:rsid w:val="00A41491"/>
    <w:rsid w:val="00A41C62"/>
    <w:rsid w:val="00A4383D"/>
    <w:rsid w:val="00A442EA"/>
    <w:rsid w:val="00A44E8D"/>
    <w:rsid w:val="00A44ED5"/>
    <w:rsid w:val="00A45001"/>
    <w:rsid w:val="00A4524D"/>
    <w:rsid w:val="00A453F1"/>
    <w:rsid w:val="00A45979"/>
    <w:rsid w:val="00A478DB"/>
    <w:rsid w:val="00A50A1C"/>
    <w:rsid w:val="00A5247E"/>
    <w:rsid w:val="00A56EE4"/>
    <w:rsid w:val="00A611BE"/>
    <w:rsid w:val="00A61581"/>
    <w:rsid w:val="00A61DEB"/>
    <w:rsid w:val="00A62229"/>
    <w:rsid w:val="00A62593"/>
    <w:rsid w:val="00A6267C"/>
    <w:rsid w:val="00A62EDF"/>
    <w:rsid w:val="00A64112"/>
    <w:rsid w:val="00A642E9"/>
    <w:rsid w:val="00A65530"/>
    <w:rsid w:val="00A663D7"/>
    <w:rsid w:val="00A66670"/>
    <w:rsid w:val="00A66BC6"/>
    <w:rsid w:val="00A673CE"/>
    <w:rsid w:val="00A678AF"/>
    <w:rsid w:val="00A706BF"/>
    <w:rsid w:val="00A70C1A"/>
    <w:rsid w:val="00A71006"/>
    <w:rsid w:val="00A71D62"/>
    <w:rsid w:val="00A73234"/>
    <w:rsid w:val="00A7413B"/>
    <w:rsid w:val="00A77283"/>
    <w:rsid w:val="00A77E29"/>
    <w:rsid w:val="00A808BE"/>
    <w:rsid w:val="00A816EB"/>
    <w:rsid w:val="00A819C9"/>
    <w:rsid w:val="00A82B61"/>
    <w:rsid w:val="00A83FF6"/>
    <w:rsid w:val="00A84351"/>
    <w:rsid w:val="00A84B1F"/>
    <w:rsid w:val="00A84BD5"/>
    <w:rsid w:val="00A85FB8"/>
    <w:rsid w:val="00A87BD5"/>
    <w:rsid w:val="00A91439"/>
    <w:rsid w:val="00A91D67"/>
    <w:rsid w:val="00A92573"/>
    <w:rsid w:val="00A934A8"/>
    <w:rsid w:val="00A968DA"/>
    <w:rsid w:val="00A97E07"/>
    <w:rsid w:val="00AA0891"/>
    <w:rsid w:val="00AA0AEA"/>
    <w:rsid w:val="00AA1AB7"/>
    <w:rsid w:val="00AA1C49"/>
    <w:rsid w:val="00AA36BA"/>
    <w:rsid w:val="00AA44F4"/>
    <w:rsid w:val="00AA4FF0"/>
    <w:rsid w:val="00AA5832"/>
    <w:rsid w:val="00AA5C7B"/>
    <w:rsid w:val="00AA5F4A"/>
    <w:rsid w:val="00AA6431"/>
    <w:rsid w:val="00AA7A34"/>
    <w:rsid w:val="00AA7CA6"/>
    <w:rsid w:val="00AB0AF4"/>
    <w:rsid w:val="00AB0D12"/>
    <w:rsid w:val="00AB2FA2"/>
    <w:rsid w:val="00AB4547"/>
    <w:rsid w:val="00AB4A41"/>
    <w:rsid w:val="00AB5733"/>
    <w:rsid w:val="00AB588D"/>
    <w:rsid w:val="00AB6022"/>
    <w:rsid w:val="00AB6473"/>
    <w:rsid w:val="00AB735B"/>
    <w:rsid w:val="00AC0622"/>
    <w:rsid w:val="00AC0BF1"/>
    <w:rsid w:val="00AC16B2"/>
    <w:rsid w:val="00AC275F"/>
    <w:rsid w:val="00AC2EBD"/>
    <w:rsid w:val="00AC36C5"/>
    <w:rsid w:val="00AC5D02"/>
    <w:rsid w:val="00AD06F1"/>
    <w:rsid w:val="00AD1F13"/>
    <w:rsid w:val="00AD34CA"/>
    <w:rsid w:val="00AD52DA"/>
    <w:rsid w:val="00AD62BA"/>
    <w:rsid w:val="00AD6A8B"/>
    <w:rsid w:val="00AD7563"/>
    <w:rsid w:val="00AD79A4"/>
    <w:rsid w:val="00AD7B6E"/>
    <w:rsid w:val="00AE0BA9"/>
    <w:rsid w:val="00AE2243"/>
    <w:rsid w:val="00AE49E3"/>
    <w:rsid w:val="00AE4AB2"/>
    <w:rsid w:val="00AE5FE0"/>
    <w:rsid w:val="00AE64A1"/>
    <w:rsid w:val="00AE7936"/>
    <w:rsid w:val="00AF0059"/>
    <w:rsid w:val="00AF1ED3"/>
    <w:rsid w:val="00AF2957"/>
    <w:rsid w:val="00AF34A1"/>
    <w:rsid w:val="00AF3AD5"/>
    <w:rsid w:val="00AF63A8"/>
    <w:rsid w:val="00B0030A"/>
    <w:rsid w:val="00B0125D"/>
    <w:rsid w:val="00B019FB"/>
    <w:rsid w:val="00B01C82"/>
    <w:rsid w:val="00B0423E"/>
    <w:rsid w:val="00B059F3"/>
    <w:rsid w:val="00B1064A"/>
    <w:rsid w:val="00B117A7"/>
    <w:rsid w:val="00B12DF6"/>
    <w:rsid w:val="00B13B67"/>
    <w:rsid w:val="00B13E6A"/>
    <w:rsid w:val="00B143F8"/>
    <w:rsid w:val="00B15DD5"/>
    <w:rsid w:val="00B16A96"/>
    <w:rsid w:val="00B200D4"/>
    <w:rsid w:val="00B2016B"/>
    <w:rsid w:val="00B209B7"/>
    <w:rsid w:val="00B21D54"/>
    <w:rsid w:val="00B260E4"/>
    <w:rsid w:val="00B2653D"/>
    <w:rsid w:val="00B26C42"/>
    <w:rsid w:val="00B271B6"/>
    <w:rsid w:val="00B27472"/>
    <w:rsid w:val="00B3161A"/>
    <w:rsid w:val="00B320D1"/>
    <w:rsid w:val="00B36C5F"/>
    <w:rsid w:val="00B37949"/>
    <w:rsid w:val="00B403EF"/>
    <w:rsid w:val="00B40744"/>
    <w:rsid w:val="00B417F5"/>
    <w:rsid w:val="00B42807"/>
    <w:rsid w:val="00B45D16"/>
    <w:rsid w:val="00B47D9C"/>
    <w:rsid w:val="00B50513"/>
    <w:rsid w:val="00B50B95"/>
    <w:rsid w:val="00B51F07"/>
    <w:rsid w:val="00B5261F"/>
    <w:rsid w:val="00B52ED1"/>
    <w:rsid w:val="00B530D0"/>
    <w:rsid w:val="00B544A4"/>
    <w:rsid w:val="00B5450A"/>
    <w:rsid w:val="00B549C2"/>
    <w:rsid w:val="00B55E87"/>
    <w:rsid w:val="00B56694"/>
    <w:rsid w:val="00B569A7"/>
    <w:rsid w:val="00B56D37"/>
    <w:rsid w:val="00B61BCF"/>
    <w:rsid w:val="00B62CC1"/>
    <w:rsid w:val="00B63590"/>
    <w:rsid w:val="00B639AA"/>
    <w:rsid w:val="00B64DD3"/>
    <w:rsid w:val="00B66868"/>
    <w:rsid w:val="00B703E5"/>
    <w:rsid w:val="00B705F4"/>
    <w:rsid w:val="00B71868"/>
    <w:rsid w:val="00B71962"/>
    <w:rsid w:val="00B76852"/>
    <w:rsid w:val="00B76A75"/>
    <w:rsid w:val="00B77FE7"/>
    <w:rsid w:val="00B80008"/>
    <w:rsid w:val="00B82344"/>
    <w:rsid w:val="00B82896"/>
    <w:rsid w:val="00B84E5E"/>
    <w:rsid w:val="00B84FDF"/>
    <w:rsid w:val="00B855A8"/>
    <w:rsid w:val="00B85D3B"/>
    <w:rsid w:val="00B85DF8"/>
    <w:rsid w:val="00B86996"/>
    <w:rsid w:val="00B86AB0"/>
    <w:rsid w:val="00B877E9"/>
    <w:rsid w:val="00B87E59"/>
    <w:rsid w:val="00B902B1"/>
    <w:rsid w:val="00B90C70"/>
    <w:rsid w:val="00B91F42"/>
    <w:rsid w:val="00B927E1"/>
    <w:rsid w:val="00B94720"/>
    <w:rsid w:val="00B95D7C"/>
    <w:rsid w:val="00B9619C"/>
    <w:rsid w:val="00B9627D"/>
    <w:rsid w:val="00B96AEB"/>
    <w:rsid w:val="00B96DED"/>
    <w:rsid w:val="00B97ABE"/>
    <w:rsid w:val="00B97AEA"/>
    <w:rsid w:val="00B97F52"/>
    <w:rsid w:val="00BA264F"/>
    <w:rsid w:val="00BA2735"/>
    <w:rsid w:val="00BA318C"/>
    <w:rsid w:val="00BA3352"/>
    <w:rsid w:val="00BA3430"/>
    <w:rsid w:val="00BA369F"/>
    <w:rsid w:val="00BA4690"/>
    <w:rsid w:val="00BA585B"/>
    <w:rsid w:val="00BA6D78"/>
    <w:rsid w:val="00BA76FD"/>
    <w:rsid w:val="00BA785B"/>
    <w:rsid w:val="00BA78E6"/>
    <w:rsid w:val="00BB3894"/>
    <w:rsid w:val="00BB3FF6"/>
    <w:rsid w:val="00BB44CB"/>
    <w:rsid w:val="00BB44CC"/>
    <w:rsid w:val="00BB4EC2"/>
    <w:rsid w:val="00BB5F28"/>
    <w:rsid w:val="00BC11C3"/>
    <w:rsid w:val="00BC4447"/>
    <w:rsid w:val="00BC4E72"/>
    <w:rsid w:val="00BC5531"/>
    <w:rsid w:val="00BC58F5"/>
    <w:rsid w:val="00BC5996"/>
    <w:rsid w:val="00BD0ABD"/>
    <w:rsid w:val="00BD203B"/>
    <w:rsid w:val="00BD2829"/>
    <w:rsid w:val="00BD28D3"/>
    <w:rsid w:val="00BD2D69"/>
    <w:rsid w:val="00BD3574"/>
    <w:rsid w:val="00BD4149"/>
    <w:rsid w:val="00BD7D4E"/>
    <w:rsid w:val="00BE150A"/>
    <w:rsid w:val="00BE397D"/>
    <w:rsid w:val="00BE42AE"/>
    <w:rsid w:val="00BE4A0C"/>
    <w:rsid w:val="00BE56F2"/>
    <w:rsid w:val="00BE654E"/>
    <w:rsid w:val="00BE6BF1"/>
    <w:rsid w:val="00BE6D58"/>
    <w:rsid w:val="00BE71C8"/>
    <w:rsid w:val="00BE7303"/>
    <w:rsid w:val="00BF1F30"/>
    <w:rsid w:val="00BF235C"/>
    <w:rsid w:val="00BF2BC6"/>
    <w:rsid w:val="00BF4F26"/>
    <w:rsid w:val="00BF5538"/>
    <w:rsid w:val="00BF57AB"/>
    <w:rsid w:val="00BF72B7"/>
    <w:rsid w:val="00C0075B"/>
    <w:rsid w:val="00C01D72"/>
    <w:rsid w:val="00C02BBE"/>
    <w:rsid w:val="00C02D90"/>
    <w:rsid w:val="00C03298"/>
    <w:rsid w:val="00C0419A"/>
    <w:rsid w:val="00C04685"/>
    <w:rsid w:val="00C05710"/>
    <w:rsid w:val="00C06D99"/>
    <w:rsid w:val="00C0725D"/>
    <w:rsid w:val="00C072A7"/>
    <w:rsid w:val="00C10488"/>
    <w:rsid w:val="00C126F5"/>
    <w:rsid w:val="00C132E9"/>
    <w:rsid w:val="00C14D88"/>
    <w:rsid w:val="00C14F88"/>
    <w:rsid w:val="00C15A1B"/>
    <w:rsid w:val="00C16074"/>
    <w:rsid w:val="00C16964"/>
    <w:rsid w:val="00C17250"/>
    <w:rsid w:val="00C20735"/>
    <w:rsid w:val="00C21B7F"/>
    <w:rsid w:val="00C223DD"/>
    <w:rsid w:val="00C2361F"/>
    <w:rsid w:val="00C238EA"/>
    <w:rsid w:val="00C24960"/>
    <w:rsid w:val="00C253AB"/>
    <w:rsid w:val="00C31874"/>
    <w:rsid w:val="00C31DD3"/>
    <w:rsid w:val="00C32F11"/>
    <w:rsid w:val="00C32F3F"/>
    <w:rsid w:val="00C34F1E"/>
    <w:rsid w:val="00C353E0"/>
    <w:rsid w:val="00C3568F"/>
    <w:rsid w:val="00C37C79"/>
    <w:rsid w:val="00C424DD"/>
    <w:rsid w:val="00C43109"/>
    <w:rsid w:val="00C442DA"/>
    <w:rsid w:val="00C44F96"/>
    <w:rsid w:val="00C45FFC"/>
    <w:rsid w:val="00C47E5F"/>
    <w:rsid w:val="00C5029D"/>
    <w:rsid w:val="00C51C4A"/>
    <w:rsid w:val="00C51FC6"/>
    <w:rsid w:val="00C53152"/>
    <w:rsid w:val="00C53506"/>
    <w:rsid w:val="00C535F1"/>
    <w:rsid w:val="00C54332"/>
    <w:rsid w:val="00C543DC"/>
    <w:rsid w:val="00C5552F"/>
    <w:rsid w:val="00C60444"/>
    <w:rsid w:val="00C62545"/>
    <w:rsid w:val="00C62C88"/>
    <w:rsid w:val="00C63C52"/>
    <w:rsid w:val="00C63D2D"/>
    <w:rsid w:val="00C643EA"/>
    <w:rsid w:val="00C6508C"/>
    <w:rsid w:val="00C65A62"/>
    <w:rsid w:val="00C65C99"/>
    <w:rsid w:val="00C66905"/>
    <w:rsid w:val="00C66F72"/>
    <w:rsid w:val="00C678EC"/>
    <w:rsid w:val="00C70CC6"/>
    <w:rsid w:val="00C71F4D"/>
    <w:rsid w:val="00C72E65"/>
    <w:rsid w:val="00C72FAF"/>
    <w:rsid w:val="00C73BD0"/>
    <w:rsid w:val="00C74442"/>
    <w:rsid w:val="00C74B5D"/>
    <w:rsid w:val="00C752F2"/>
    <w:rsid w:val="00C80BDD"/>
    <w:rsid w:val="00C80D99"/>
    <w:rsid w:val="00C824D6"/>
    <w:rsid w:val="00C82F7F"/>
    <w:rsid w:val="00C837F2"/>
    <w:rsid w:val="00C83941"/>
    <w:rsid w:val="00C84C0D"/>
    <w:rsid w:val="00C9123E"/>
    <w:rsid w:val="00C91D9A"/>
    <w:rsid w:val="00C9265C"/>
    <w:rsid w:val="00C93624"/>
    <w:rsid w:val="00C9399E"/>
    <w:rsid w:val="00C9400C"/>
    <w:rsid w:val="00C94FB7"/>
    <w:rsid w:val="00C96A56"/>
    <w:rsid w:val="00C97B75"/>
    <w:rsid w:val="00C97FE9"/>
    <w:rsid w:val="00CA094D"/>
    <w:rsid w:val="00CA0ACF"/>
    <w:rsid w:val="00CA138A"/>
    <w:rsid w:val="00CA2FDB"/>
    <w:rsid w:val="00CA67A5"/>
    <w:rsid w:val="00CB0811"/>
    <w:rsid w:val="00CB1135"/>
    <w:rsid w:val="00CB277D"/>
    <w:rsid w:val="00CB2FC0"/>
    <w:rsid w:val="00CB542F"/>
    <w:rsid w:val="00CB5CD4"/>
    <w:rsid w:val="00CB5FC7"/>
    <w:rsid w:val="00CB64B3"/>
    <w:rsid w:val="00CB7B7F"/>
    <w:rsid w:val="00CC05BC"/>
    <w:rsid w:val="00CC0D56"/>
    <w:rsid w:val="00CC1805"/>
    <w:rsid w:val="00CC3250"/>
    <w:rsid w:val="00CC37D7"/>
    <w:rsid w:val="00CC3B15"/>
    <w:rsid w:val="00CC4C93"/>
    <w:rsid w:val="00CC5BEB"/>
    <w:rsid w:val="00CC72E3"/>
    <w:rsid w:val="00CC7469"/>
    <w:rsid w:val="00CD1CEC"/>
    <w:rsid w:val="00CD4421"/>
    <w:rsid w:val="00CD446D"/>
    <w:rsid w:val="00CD4BD6"/>
    <w:rsid w:val="00CD540F"/>
    <w:rsid w:val="00CD68F6"/>
    <w:rsid w:val="00CE0545"/>
    <w:rsid w:val="00CE2777"/>
    <w:rsid w:val="00CE689E"/>
    <w:rsid w:val="00CF0397"/>
    <w:rsid w:val="00CF0789"/>
    <w:rsid w:val="00CF1EC6"/>
    <w:rsid w:val="00CF52A8"/>
    <w:rsid w:val="00CF5B1D"/>
    <w:rsid w:val="00CF7FC4"/>
    <w:rsid w:val="00D00FC8"/>
    <w:rsid w:val="00D01D37"/>
    <w:rsid w:val="00D026E7"/>
    <w:rsid w:val="00D02A59"/>
    <w:rsid w:val="00D02C78"/>
    <w:rsid w:val="00D02EBD"/>
    <w:rsid w:val="00D03EEC"/>
    <w:rsid w:val="00D04EAD"/>
    <w:rsid w:val="00D06CB0"/>
    <w:rsid w:val="00D07EAB"/>
    <w:rsid w:val="00D10D5B"/>
    <w:rsid w:val="00D13069"/>
    <w:rsid w:val="00D14242"/>
    <w:rsid w:val="00D14877"/>
    <w:rsid w:val="00D15A4A"/>
    <w:rsid w:val="00D16BE6"/>
    <w:rsid w:val="00D174F9"/>
    <w:rsid w:val="00D20DF1"/>
    <w:rsid w:val="00D2237D"/>
    <w:rsid w:val="00D230AC"/>
    <w:rsid w:val="00D23228"/>
    <w:rsid w:val="00D23DB7"/>
    <w:rsid w:val="00D26FDF"/>
    <w:rsid w:val="00D277A7"/>
    <w:rsid w:val="00D27AF1"/>
    <w:rsid w:val="00D27B9C"/>
    <w:rsid w:val="00D306E2"/>
    <w:rsid w:val="00D30D3D"/>
    <w:rsid w:val="00D31A03"/>
    <w:rsid w:val="00D31D35"/>
    <w:rsid w:val="00D31EB7"/>
    <w:rsid w:val="00D32271"/>
    <w:rsid w:val="00D33059"/>
    <w:rsid w:val="00D334A8"/>
    <w:rsid w:val="00D33EFA"/>
    <w:rsid w:val="00D3489C"/>
    <w:rsid w:val="00D356BC"/>
    <w:rsid w:val="00D36366"/>
    <w:rsid w:val="00D368BF"/>
    <w:rsid w:val="00D3798E"/>
    <w:rsid w:val="00D37E2D"/>
    <w:rsid w:val="00D40F63"/>
    <w:rsid w:val="00D41319"/>
    <w:rsid w:val="00D415D6"/>
    <w:rsid w:val="00D418C3"/>
    <w:rsid w:val="00D4255F"/>
    <w:rsid w:val="00D44424"/>
    <w:rsid w:val="00D444B0"/>
    <w:rsid w:val="00D45770"/>
    <w:rsid w:val="00D46192"/>
    <w:rsid w:val="00D47469"/>
    <w:rsid w:val="00D50177"/>
    <w:rsid w:val="00D51D3C"/>
    <w:rsid w:val="00D523E4"/>
    <w:rsid w:val="00D53A03"/>
    <w:rsid w:val="00D53EAF"/>
    <w:rsid w:val="00D54004"/>
    <w:rsid w:val="00D56760"/>
    <w:rsid w:val="00D569C0"/>
    <w:rsid w:val="00D56B74"/>
    <w:rsid w:val="00D5736A"/>
    <w:rsid w:val="00D57381"/>
    <w:rsid w:val="00D57497"/>
    <w:rsid w:val="00D61DDF"/>
    <w:rsid w:val="00D64736"/>
    <w:rsid w:val="00D668F0"/>
    <w:rsid w:val="00D705A5"/>
    <w:rsid w:val="00D725A8"/>
    <w:rsid w:val="00D7486A"/>
    <w:rsid w:val="00D762C5"/>
    <w:rsid w:val="00D766A7"/>
    <w:rsid w:val="00D76B5A"/>
    <w:rsid w:val="00D774DD"/>
    <w:rsid w:val="00D80076"/>
    <w:rsid w:val="00D804A2"/>
    <w:rsid w:val="00D80BE9"/>
    <w:rsid w:val="00D81D15"/>
    <w:rsid w:val="00D8233A"/>
    <w:rsid w:val="00D82A92"/>
    <w:rsid w:val="00D83E0F"/>
    <w:rsid w:val="00D8607E"/>
    <w:rsid w:val="00D86116"/>
    <w:rsid w:val="00D86792"/>
    <w:rsid w:val="00D87F11"/>
    <w:rsid w:val="00D9156C"/>
    <w:rsid w:val="00DA0F96"/>
    <w:rsid w:val="00DA1747"/>
    <w:rsid w:val="00DA29B4"/>
    <w:rsid w:val="00DA34AD"/>
    <w:rsid w:val="00DA3757"/>
    <w:rsid w:val="00DA44C4"/>
    <w:rsid w:val="00DA4709"/>
    <w:rsid w:val="00DA56F0"/>
    <w:rsid w:val="00DA647B"/>
    <w:rsid w:val="00DB03D9"/>
    <w:rsid w:val="00DB236F"/>
    <w:rsid w:val="00DB46BC"/>
    <w:rsid w:val="00DB4DEF"/>
    <w:rsid w:val="00DB514C"/>
    <w:rsid w:val="00DB6757"/>
    <w:rsid w:val="00DB7F52"/>
    <w:rsid w:val="00DB7FCB"/>
    <w:rsid w:val="00DC00CB"/>
    <w:rsid w:val="00DC0192"/>
    <w:rsid w:val="00DC1523"/>
    <w:rsid w:val="00DC2730"/>
    <w:rsid w:val="00DC4150"/>
    <w:rsid w:val="00DC49E5"/>
    <w:rsid w:val="00DC4EAB"/>
    <w:rsid w:val="00DC6E31"/>
    <w:rsid w:val="00DC79F3"/>
    <w:rsid w:val="00DD0C0B"/>
    <w:rsid w:val="00DD135F"/>
    <w:rsid w:val="00DD401F"/>
    <w:rsid w:val="00DD428D"/>
    <w:rsid w:val="00DD5DF5"/>
    <w:rsid w:val="00DD5F3F"/>
    <w:rsid w:val="00DD6207"/>
    <w:rsid w:val="00DD66F3"/>
    <w:rsid w:val="00DE0032"/>
    <w:rsid w:val="00DE1367"/>
    <w:rsid w:val="00DE179F"/>
    <w:rsid w:val="00DE2181"/>
    <w:rsid w:val="00DE53B0"/>
    <w:rsid w:val="00DE7030"/>
    <w:rsid w:val="00DE7AC9"/>
    <w:rsid w:val="00DF022F"/>
    <w:rsid w:val="00DF5A1D"/>
    <w:rsid w:val="00DF7CBC"/>
    <w:rsid w:val="00E00756"/>
    <w:rsid w:val="00E01677"/>
    <w:rsid w:val="00E05F7A"/>
    <w:rsid w:val="00E10800"/>
    <w:rsid w:val="00E11F37"/>
    <w:rsid w:val="00E1257B"/>
    <w:rsid w:val="00E130DF"/>
    <w:rsid w:val="00E13698"/>
    <w:rsid w:val="00E15F81"/>
    <w:rsid w:val="00E1683E"/>
    <w:rsid w:val="00E1744C"/>
    <w:rsid w:val="00E176AF"/>
    <w:rsid w:val="00E17E69"/>
    <w:rsid w:val="00E206EC"/>
    <w:rsid w:val="00E20E7D"/>
    <w:rsid w:val="00E2260B"/>
    <w:rsid w:val="00E2307B"/>
    <w:rsid w:val="00E240B0"/>
    <w:rsid w:val="00E25DAB"/>
    <w:rsid w:val="00E25F81"/>
    <w:rsid w:val="00E27A22"/>
    <w:rsid w:val="00E309C0"/>
    <w:rsid w:val="00E33048"/>
    <w:rsid w:val="00E3307F"/>
    <w:rsid w:val="00E3747F"/>
    <w:rsid w:val="00E40125"/>
    <w:rsid w:val="00E431FC"/>
    <w:rsid w:val="00E43608"/>
    <w:rsid w:val="00E437C0"/>
    <w:rsid w:val="00E45DEB"/>
    <w:rsid w:val="00E466BB"/>
    <w:rsid w:val="00E500E3"/>
    <w:rsid w:val="00E502F8"/>
    <w:rsid w:val="00E50F75"/>
    <w:rsid w:val="00E51384"/>
    <w:rsid w:val="00E5268B"/>
    <w:rsid w:val="00E526D1"/>
    <w:rsid w:val="00E53523"/>
    <w:rsid w:val="00E535B0"/>
    <w:rsid w:val="00E53C81"/>
    <w:rsid w:val="00E54695"/>
    <w:rsid w:val="00E55EE4"/>
    <w:rsid w:val="00E56A17"/>
    <w:rsid w:val="00E5703F"/>
    <w:rsid w:val="00E572CC"/>
    <w:rsid w:val="00E57783"/>
    <w:rsid w:val="00E60020"/>
    <w:rsid w:val="00E602F0"/>
    <w:rsid w:val="00E604B1"/>
    <w:rsid w:val="00E6089F"/>
    <w:rsid w:val="00E6198A"/>
    <w:rsid w:val="00E62927"/>
    <w:rsid w:val="00E63155"/>
    <w:rsid w:val="00E645F9"/>
    <w:rsid w:val="00E6511E"/>
    <w:rsid w:val="00E7019B"/>
    <w:rsid w:val="00E70760"/>
    <w:rsid w:val="00E713C3"/>
    <w:rsid w:val="00E721DE"/>
    <w:rsid w:val="00E73664"/>
    <w:rsid w:val="00E76C71"/>
    <w:rsid w:val="00E77E67"/>
    <w:rsid w:val="00E80B0F"/>
    <w:rsid w:val="00E82653"/>
    <w:rsid w:val="00E8277F"/>
    <w:rsid w:val="00E82F00"/>
    <w:rsid w:val="00E83413"/>
    <w:rsid w:val="00E83B87"/>
    <w:rsid w:val="00E85DE7"/>
    <w:rsid w:val="00E862BB"/>
    <w:rsid w:val="00E864A5"/>
    <w:rsid w:val="00E867DB"/>
    <w:rsid w:val="00E86C64"/>
    <w:rsid w:val="00E87AE1"/>
    <w:rsid w:val="00E87DC8"/>
    <w:rsid w:val="00E902CC"/>
    <w:rsid w:val="00E9108D"/>
    <w:rsid w:val="00E91622"/>
    <w:rsid w:val="00E9182A"/>
    <w:rsid w:val="00E93F72"/>
    <w:rsid w:val="00E9474E"/>
    <w:rsid w:val="00E947D9"/>
    <w:rsid w:val="00E94E24"/>
    <w:rsid w:val="00E95307"/>
    <w:rsid w:val="00E95D87"/>
    <w:rsid w:val="00E962C1"/>
    <w:rsid w:val="00E962C2"/>
    <w:rsid w:val="00EA1B3F"/>
    <w:rsid w:val="00EA1B87"/>
    <w:rsid w:val="00EA342F"/>
    <w:rsid w:val="00EA3D14"/>
    <w:rsid w:val="00EA4654"/>
    <w:rsid w:val="00EA53B4"/>
    <w:rsid w:val="00EA56F4"/>
    <w:rsid w:val="00EA5B5C"/>
    <w:rsid w:val="00EA6311"/>
    <w:rsid w:val="00EB0E1E"/>
    <w:rsid w:val="00EB1767"/>
    <w:rsid w:val="00EB18CA"/>
    <w:rsid w:val="00EB1E2A"/>
    <w:rsid w:val="00EB2357"/>
    <w:rsid w:val="00EB3382"/>
    <w:rsid w:val="00EB3F8C"/>
    <w:rsid w:val="00EB6959"/>
    <w:rsid w:val="00EB6FFA"/>
    <w:rsid w:val="00EB7048"/>
    <w:rsid w:val="00EB752D"/>
    <w:rsid w:val="00EB7936"/>
    <w:rsid w:val="00EB79CD"/>
    <w:rsid w:val="00EC084B"/>
    <w:rsid w:val="00EC38DE"/>
    <w:rsid w:val="00EC4C4C"/>
    <w:rsid w:val="00EC52CA"/>
    <w:rsid w:val="00EC65ED"/>
    <w:rsid w:val="00EC7FC9"/>
    <w:rsid w:val="00ED0F85"/>
    <w:rsid w:val="00ED0FC7"/>
    <w:rsid w:val="00ED1320"/>
    <w:rsid w:val="00ED1E52"/>
    <w:rsid w:val="00ED2580"/>
    <w:rsid w:val="00ED26D1"/>
    <w:rsid w:val="00ED447A"/>
    <w:rsid w:val="00ED4EA8"/>
    <w:rsid w:val="00EE1D4B"/>
    <w:rsid w:val="00EE3634"/>
    <w:rsid w:val="00EE3C04"/>
    <w:rsid w:val="00EE3F18"/>
    <w:rsid w:val="00EE558E"/>
    <w:rsid w:val="00EE5F75"/>
    <w:rsid w:val="00EE69F1"/>
    <w:rsid w:val="00EF06BD"/>
    <w:rsid w:val="00EF0E54"/>
    <w:rsid w:val="00EF1834"/>
    <w:rsid w:val="00EF2240"/>
    <w:rsid w:val="00EF24D2"/>
    <w:rsid w:val="00EF4DD2"/>
    <w:rsid w:val="00EF589C"/>
    <w:rsid w:val="00EF614E"/>
    <w:rsid w:val="00EF6EBE"/>
    <w:rsid w:val="00EF77F5"/>
    <w:rsid w:val="00F01151"/>
    <w:rsid w:val="00F016BD"/>
    <w:rsid w:val="00F01E24"/>
    <w:rsid w:val="00F036C5"/>
    <w:rsid w:val="00F059A1"/>
    <w:rsid w:val="00F05F24"/>
    <w:rsid w:val="00F06DE6"/>
    <w:rsid w:val="00F06E21"/>
    <w:rsid w:val="00F07033"/>
    <w:rsid w:val="00F07808"/>
    <w:rsid w:val="00F122CA"/>
    <w:rsid w:val="00F12465"/>
    <w:rsid w:val="00F12D79"/>
    <w:rsid w:val="00F204F4"/>
    <w:rsid w:val="00F207F4"/>
    <w:rsid w:val="00F2090B"/>
    <w:rsid w:val="00F20B9F"/>
    <w:rsid w:val="00F227A2"/>
    <w:rsid w:val="00F234B2"/>
    <w:rsid w:val="00F24FDD"/>
    <w:rsid w:val="00F25731"/>
    <w:rsid w:val="00F25FC8"/>
    <w:rsid w:val="00F269F2"/>
    <w:rsid w:val="00F27608"/>
    <w:rsid w:val="00F3083C"/>
    <w:rsid w:val="00F30EA1"/>
    <w:rsid w:val="00F31E9F"/>
    <w:rsid w:val="00F31EC2"/>
    <w:rsid w:val="00F34D5C"/>
    <w:rsid w:val="00F3569F"/>
    <w:rsid w:val="00F35F48"/>
    <w:rsid w:val="00F368B5"/>
    <w:rsid w:val="00F36933"/>
    <w:rsid w:val="00F37A8E"/>
    <w:rsid w:val="00F42B50"/>
    <w:rsid w:val="00F447C6"/>
    <w:rsid w:val="00F44DCD"/>
    <w:rsid w:val="00F50357"/>
    <w:rsid w:val="00F50A73"/>
    <w:rsid w:val="00F50F76"/>
    <w:rsid w:val="00F51ADB"/>
    <w:rsid w:val="00F51FDF"/>
    <w:rsid w:val="00F52141"/>
    <w:rsid w:val="00F52420"/>
    <w:rsid w:val="00F535C2"/>
    <w:rsid w:val="00F54C36"/>
    <w:rsid w:val="00F60F5C"/>
    <w:rsid w:val="00F61835"/>
    <w:rsid w:val="00F62C48"/>
    <w:rsid w:val="00F62E21"/>
    <w:rsid w:val="00F6303F"/>
    <w:rsid w:val="00F640C0"/>
    <w:rsid w:val="00F64F4D"/>
    <w:rsid w:val="00F65A2A"/>
    <w:rsid w:val="00F66C01"/>
    <w:rsid w:val="00F671A0"/>
    <w:rsid w:val="00F674E6"/>
    <w:rsid w:val="00F67AB1"/>
    <w:rsid w:val="00F71074"/>
    <w:rsid w:val="00F715FB"/>
    <w:rsid w:val="00F71A8A"/>
    <w:rsid w:val="00F72091"/>
    <w:rsid w:val="00F72FB2"/>
    <w:rsid w:val="00F73810"/>
    <w:rsid w:val="00F74A97"/>
    <w:rsid w:val="00F75514"/>
    <w:rsid w:val="00F76843"/>
    <w:rsid w:val="00F772F1"/>
    <w:rsid w:val="00F778CF"/>
    <w:rsid w:val="00F77D6B"/>
    <w:rsid w:val="00F77E57"/>
    <w:rsid w:val="00F80CA1"/>
    <w:rsid w:val="00F81AE5"/>
    <w:rsid w:val="00F832EF"/>
    <w:rsid w:val="00F841E5"/>
    <w:rsid w:val="00F84550"/>
    <w:rsid w:val="00F84721"/>
    <w:rsid w:val="00F850B2"/>
    <w:rsid w:val="00F85354"/>
    <w:rsid w:val="00F87D41"/>
    <w:rsid w:val="00F90086"/>
    <w:rsid w:val="00F929B5"/>
    <w:rsid w:val="00F93E6A"/>
    <w:rsid w:val="00F9421F"/>
    <w:rsid w:val="00F94BE7"/>
    <w:rsid w:val="00F94DAE"/>
    <w:rsid w:val="00F95809"/>
    <w:rsid w:val="00F975EE"/>
    <w:rsid w:val="00F97A7A"/>
    <w:rsid w:val="00FA1523"/>
    <w:rsid w:val="00FA1EC1"/>
    <w:rsid w:val="00FA264E"/>
    <w:rsid w:val="00FA29DD"/>
    <w:rsid w:val="00FA3495"/>
    <w:rsid w:val="00FA61C9"/>
    <w:rsid w:val="00FB04C1"/>
    <w:rsid w:val="00FB1CB2"/>
    <w:rsid w:val="00FB2EB8"/>
    <w:rsid w:val="00FB35E2"/>
    <w:rsid w:val="00FB3CAD"/>
    <w:rsid w:val="00FB42BC"/>
    <w:rsid w:val="00FB431A"/>
    <w:rsid w:val="00FB4936"/>
    <w:rsid w:val="00FB4C7B"/>
    <w:rsid w:val="00FB4C7D"/>
    <w:rsid w:val="00FB6EF6"/>
    <w:rsid w:val="00FB782C"/>
    <w:rsid w:val="00FC046B"/>
    <w:rsid w:val="00FC06A0"/>
    <w:rsid w:val="00FC07B8"/>
    <w:rsid w:val="00FC1DE0"/>
    <w:rsid w:val="00FC2BF3"/>
    <w:rsid w:val="00FC46F3"/>
    <w:rsid w:val="00FC55AB"/>
    <w:rsid w:val="00FD0026"/>
    <w:rsid w:val="00FD0711"/>
    <w:rsid w:val="00FD073A"/>
    <w:rsid w:val="00FD1E58"/>
    <w:rsid w:val="00FD30A2"/>
    <w:rsid w:val="00FD3184"/>
    <w:rsid w:val="00FD3708"/>
    <w:rsid w:val="00FD486D"/>
    <w:rsid w:val="00FD487A"/>
    <w:rsid w:val="00FD4E0C"/>
    <w:rsid w:val="00FD4E26"/>
    <w:rsid w:val="00FD53AA"/>
    <w:rsid w:val="00FD5797"/>
    <w:rsid w:val="00FD65E8"/>
    <w:rsid w:val="00FD7013"/>
    <w:rsid w:val="00FD7044"/>
    <w:rsid w:val="00FD7968"/>
    <w:rsid w:val="00FE2040"/>
    <w:rsid w:val="00FE2B96"/>
    <w:rsid w:val="00FE2F5E"/>
    <w:rsid w:val="00FE442E"/>
    <w:rsid w:val="00FE47A1"/>
    <w:rsid w:val="00FE6A6C"/>
    <w:rsid w:val="00FE792C"/>
    <w:rsid w:val="00FF046E"/>
    <w:rsid w:val="00FF17EF"/>
    <w:rsid w:val="00FF2D88"/>
    <w:rsid w:val="00FF45EE"/>
    <w:rsid w:val="00FF4F90"/>
    <w:rsid w:val="00FF7260"/>
    <w:rsid w:val="00FF74E8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B4EBDA"/>
  <w15:docId w15:val="{83766089-3B66-431C-8CAC-363C528F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084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F94BE7"/>
    <w:pPr>
      <w:keepNext/>
      <w:keepLines/>
      <w:spacing w:before="480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D37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864CF"/>
    <w:pPr>
      <w:keepNext/>
      <w:widowControl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82227F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4BE7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8D370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864CF"/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aliases w:val="Название Знак Знак Знак Знак Знак Знак Знак Знак Char"/>
    <w:uiPriority w:val="99"/>
    <w:locked/>
    <w:rsid w:val="00561084"/>
    <w:rPr>
      <w:rFonts w:ascii="Calibri" w:hAnsi="Calibri"/>
      <w:sz w:val="24"/>
    </w:rPr>
  </w:style>
  <w:style w:type="paragraph" w:styleId="a3">
    <w:name w:val="Title"/>
    <w:aliases w:val="Название Знак Знак Знак Знак Знак Знак Знак Знак"/>
    <w:basedOn w:val="a"/>
    <w:link w:val="a4"/>
    <w:uiPriority w:val="99"/>
    <w:qFormat/>
    <w:rsid w:val="00561084"/>
    <w:pPr>
      <w:widowControl/>
      <w:jc w:val="center"/>
    </w:pPr>
    <w:rPr>
      <w:rFonts w:ascii="Calibri" w:hAnsi="Calibri"/>
      <w:sz w:val="24"/>
    </w:rPr>
  </w:style>
  <w:style w:type="character" w:customStyle="1" w:styleId="a4">
    <w:name w:val="Заголовок Знак"/>
    <w:aliases w:val="Название Знак Знак Знак Знак Знак Знак Знак Знак Знак"/>
    <w:link w:val="a3"/>
    <w:uiPriority w:val="99"/>
    <w:locked/>
    <w:rsid w:val="004339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56108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2">
    <w:name w:val="Стиль1"/>
    <w:basedOn w:val="a"/>
    <w:rsid w:val="00561084"/>
    <w:rPr>
      <w:sz w:val="28"/>
    </w:rPr>
  </w:style>
  <w:style w:type="paragraph" w:customStyle="1" w:styleId="Style1">
    <w:name w:val="Style1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6108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561084"/>
    <w:pPr>
      <w:autoSpaceDE w:val="0"/>
      <w:autoSpaceDN w:val="0"/>
      <w:adjustRightInd w:val="0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61084"/>
    <w:pPr>
      <w:spacing w:line="211" w:lineRule="atLeast"/>
    </w:pPr>
    <w:rPr>
      <w:rFonts w:cs="Times New Roman"/>
      <w:color w:val="auto"/>
    </w:rPr>
  </w:style>
  <w:style w:type="paragraph" w:customStyle="1" w:styleId="Style17">
    <w:name w:val="Style17"/>
    <w:basedOn w:val="a"/>
    <w:uiPriority w:val="99"/>
    <w:rsid w:val="00561084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561084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610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uiPriority w:val="99"/>
    <w:rsid w:val="00561084"/>
    <w:rPr>
      <w:rFonts w:ascii="Times New Roman" w:hAnsi="Times New Roman"/>
      <w:color w:val="000000"/>
      <w:sz w:val="20"/>
    </w:rPr>
  </w:style>
  <w:style w:type="character" w:customStyle="1" w:styleId="FontStyle133">
    <w:name w:val="Font Style133"/>
    <w:rsid w:val="00561084"/>
    <w:rPr>
      <w:rFonts w:ascii="Times New Roman" w:hAnsi="Times New Roman"/>
      <w:b/>
      <w:color w:val="000000"/>
      <w:sz w:val="24"/>
    </w:rPr>
  </w:style>
  <w:style w:type="character" w:customStyle="1" w:styleId="FontStyle140">
    <w:name w:val="Font Style140"/>
    <w:uiPriority w:val="99"/>
    <w:rsid w:val="00561084"/>
    <w:rPr>
      <w:rFonts w:ascii="Times New Roman" w:hAnsi="Times New Roman"/>
      <w:i/>
      <w:color w:val="000000"/>
      <w:sz w:val="20"/>
    </w:rPr>
  </w:style>
  <w:style w:type="table" w:styleId="a5">
    <w:name w:val="Table Grid"/>
    <w:basedOn w:val="a1"/>
    <w:uiPriority w:val="59"/>
    <w:rsid w:val="0049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285E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85ECD"/>
    <w:rPr>
      <w:rFonts w:eastAsia="Times New Roman" w:cs="Times New Roman"/>
    </w:rPr>
  </w:style>
  <w:style w:type="paragraph" w:styleId="a8">
    <w:name w:val="footer"/>
    <w:basedOn w:val="a"/>
    <w:link w:val="a9"/>
    <w:uiPriority w:val="99"/>
    <w:rsid w:val="00285E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85ECD"/>
    <w:rPr>
      <w:rFonts w:eastAsia="Times New Roman" w:cs="Times New Roman"/>
    </w:rPr>
  </w:style>
  <w:style w:type="paragraph" w:styleId="aa">
    <w:name w:val="List Paragraph"/>
    <w:basedOn w:val="a"/>
    <w:link w:val="ab"/>
    <w:uiPriority w:val="34"/>
    <w:qFormat/>
    <w:rsid w:val="00DE1367"/>
    <w:pPr>
      <w:ind w:left="720"/>
      <w:contextualSpacing/>
    </w:pPr>
  </w:style>
  <w:style w:type="paragraph" w:customStyle="1" w:styleId="13">
    <w:name w:val="Обычный1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21">
    <w:name w:val="Обычный2"/>
    <w:uiPriority w:val="99"/>
    <w:rsid w:val="00B143F8"/>
    <w:pPr>
      <w:widowControl w:val="0"/>
    </w:pPr>
    <w:rPr>
      <w:rFonts w:ascii="Courier New" w:hAnsi="Courier New"/>
    </w:rPr>
  </w:style>
  <w:style w:type="paragraph" w:customStyle="1" w:styleId="14">
    <w:name w:val="Абзац списка1"/>
    <w:basedOn w:val="a"/>
    <w:uiPriority w:val="99"/>
    <w:rsid w:val="00B143F8"/>
    <w:pPr>
      <w:widowControl/>
      <w:ind w:left="720"/>
      <w:contextualSpacing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2C2E8A"/>
    <w:pPr>
      <w:widowControl/>
      <w:ind w:left="426" w:firstLine="283"/>
      <w:jc w:val="both"/>
    </w:pPr>
    <w:rPr>
      <w:sz w:val="24"/>
    </w:rPr>
  </w:style>
  <w:style w:type="character" w:customStyle="1" w:styleId="23">
    <w:name w:val="Основной текст с отступом 2 Знак"/>
    <w:link w:val="22"/>
    <w:uiPriority w:val="99"/>
    <w:locked/>
    <w:rsid w:val="002C2E8A"/>
    <w:rPr>
      <w:rFonts w:cs="Times New Roman"/>
      <w:sz w:val="24"/>
    </w:rPr>
  </w:style>
  <w:style w:type="character" w:customStyle="1" w:styleId="FontStyle82">
    <w:name w:val="Font Style82"/>
    <w:uiPriority w:val="99"/>
    <w:rsid w:val="003864CF"/>
    <w:rPr>
      <w:rFonts w:ascii="Times New Roman" w:hAnsi="Times New Roman"/>
      <w:spacing w:val="10"/>
      <w:sz w:val="24"/>
    </w:rPr>
  </w:style>
  <w:style w:type="paragraph" w:customStyle="1" w:styleId="Style18">
    <w:name w:val="Style18"/>
    <w:basedOn w:val="a"/>
    <w:uiPriority w:val="99"/>
    <w:rsid w:val="003864CF"/>
    <w:pPr>
      <w:autoSpaceDE w:val="0"/>
      <w:autoSpaceDN w:val="0"/>
      <w:adjustRightInd w:val="0"/>
      <w:spacing w:line="314" w:lineRule="exact"/>
      <w:ind w:firstLine="696"/>
      <w:jc w:val="both"/>
    </w:pPr>
    <w:rPr>
      <w:sz w:val="24"/>
      <w:szCs w:val="24"/>
      <w:lang w:val="en-US" w:eastAsia="en-US"/>
    </w:rPr>
  </w:style>
  <w:style w:type="character" w:customStyle="1" w:styleId="BodyText3Char">
    <w:name w:val="Body Text 3 Char"/>
    <w:uiPriority w:val="99"/>
    <w:locked/>
    <w:rsid w:val="008D370C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8D370C"/>
    <w:pPr>
      <w:spacing w:after="120"/>
    </w:pPr>
    <w:rPr>
      <w:rFonts w:ascii="Calibri" w:hAnsi="Calibri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433928"/>
    <w:rPr>
      <w:rFonts w:cs="Times New Roman"/>
      <w:sz w:val="16"/>
      <w:szCs w:val="16"/>
    </w:rPr>
  </w:style>
  <w:style w:type="character" w:customStyle="1" w:styleId="310">
    <w:name w:val="Основной текст 3 Знак1"/>
    <w:uiPriority w:val="99"/>
    <w:rsid w:val="008D370C"/>
    <w:rPr>
      <w:rFonts w:eastAsia="Times New Roman" w:cs="Times New Roman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EB3F8C"/>
    <w:pPr>
      <w:spacing w:line="21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EB3F8C"/>
    <w:rPr>
      <w:color w:val="000000"/>
    </w:rPr>
  </w:style>
  <w:style w:type="character" w:styleId="ac">
    <w:name w:val="Placeholder Text"/>
    <w:uiPriority w:val="99"/>
    <w:semiHidden/>
    <w:rsid w:val="005D0324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rsid w:val="005D03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5D0324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 Знак Знак1 Знак"/>
    <w:basedOn w:val="a"/>
    <w:uiPriority w:val="99"/>
    <w:rsid w:val="00890555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TOC Heading"/>
    <w:basedOn w:val="1"/>
    <w:next w:val="a"/>
    <w:uiPriority w:val="99"/>
    <w:qFormat/>
    <w:rsid w:val="00F94BE7"/>
    <w:pPr>
      <w:widowControl/>
      <w:spacing w:line="276" w:lineRule="auto"/>
      <w:outlineLvl w:val="9"/>
    </w:pPr>
    <w:rPr>
      <w:rFonts w:ascii="Cambria" w:hAnsi="Cambria"/>
      <w:color w:val="365F91"/>
      <w:lang w:eastAsia="en-US"/>
    </w:rPr>
  </w:style>
  <w:style w:type="paragraph" w:styleId="15">
    <w:name w:val="toc 1"/>
    <w:basedOn w:val="a"/>
    <w:next w:val="a"/>
    <w:autoRedefine/>
    <w:uiPriority w:val="99"/>
    <w:rsid w:val="002C4393"/>
    <w:pPr>
      <w:tabs>
        <w:tab w:val="left" w:pos="9360"/>
        <w:tab w:val="right" w:leader="dot" w:pos="9720"/>
      </w:tabs>
      <w:spacing w:after="100"/>
    </w:pPr>
  </w:style>
  <w:style w:type="paragraph" w:styleId="33">
    <w:name w:val="toc 3"/>
    <w:basedOn w:val="a"/>
    <w:next w:val="a"/>
    <w:autoRedefine/>
    <w:uiPriority w:val="99"/>
    <w:rsid w:val="00F94BE7"/>
    <w:pPr>
      <w:spacing w:after="100"/>
      <w:ind w:left="400"/>
    </w:pPr>
  </w:style>
  <w:style w:type="character" w:styleId="af0">
    <w:name w:val="Hyperlink"/>
    <w:uiPriority w:val="99"/>
    <w:rsid w:val="00F94BE7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F94BE7"/>
    <w:pPr>
      <w:widowControl w:val="0"/>
    </w:pPr>
    <w:rPr>
      <w:sz w:val="28"/>
    </w:rPr>
  </w:style>
  <w:style w:type="paragraph" w:styleId="af2">
    <w:name w:val="Normal (Web)"/>
    <w:basedOn w:val="a"/>
    <w:uiPriority w:val="99"/>
    <w:rsid w:val="009D2D3F"/>
    <w:pPr>
      <w:widowControl/>
      <w:spacing w:before="100" w:beforeAutospacing="1" w:after="100" w:afterAutospacing="1"/>
    </w:pPr>
    <w:rPr>
      <w:rFonts w:ascii="Verdana" w:hAnsi="Verdana"/>
      <w:color w:val="000000"/>
    </w:rPr>
  </w:style>
  <w:style w:type="paragraph" w:customStyle="1" w:styleId="34">
    <w:name w:val="заголовок 3"/>
    <w:basedOn w:val="a"/>
    <w:next w:val="a"/>
    <w:uiPriority w:val="99"/>
    <w:rsid w:val="00BD2D69"/>
    <w:pPr>
      <w:keepNext/>
      <w:widowControl/>
      <w:autoSpaceDE w:val="0"/>
      <w:autoSpaceDN w:val="0"/>
      <w:jc w:val="center"/>
      <w:outlineLvl w:val="2"/>
    </w:pPr>
    <w:rPr>
      <w:sz w:val="28"/>
      <w:szCs w:val="28"/>
      <w:lang w:val="en-US"/>
    </w:rPr>
  </w:style>
  <w:style w:type="paragraph" w:customStyle="1" w:styleId="Style14">
    <w:name w:val="Style1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4">
    <w:name w:val="Style64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12">
    <w:name w:val="Font Style212"/>
    <w:uiPriority w:val="99"/>
    <w:rsid w:val="00BD2D69"/>
    <w:rPr>
      <w:rFonts w:ascii="Trebuchet MS" w:hAnsi="Trebuchet MS" w:cs="Trebuchet MS"/>
      <w:sz w:val="18"/>
      <w:szCs w:val="18"/>
    </w:rPr>
  </w:style>
  <w:style w:type="character" w:customStyle="1" w:styleId="FontStyle228">
    <w:name w:val="Font Style228"/>
    <w:uiPriority w:val="99"/>
    <w:rsid w:val="00BD2D6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7">
    <w:name w:val="Font Style237"/>
    <w:uiPriority w:val="99"/>
    <w:rsid w:val="00BD2D69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BD2D69"/>
    <w:pPr>
      <w:autoSpaceDE w:val="0"/>
      <w:autoSpaceDN w:val="0"/>
      <w:adjustRightInd w:val="0"/>
      <w:spacing w:line="415" w:lineRule="exact"/>
      <w:ind w:firstLine="706"/>
      <w:jc w:val="both"/>
    </w:pPr>
    <w:rPr>
      <w:sz w:val="24"/>
      <w:szCs w:val="24"/>
    </w:rPr>
  </w:style>
  <w:style w:type="paragraph" w:customStyle="1" w:styleId="Style123">
    <w:name w:val="Style123"/>
    <w:basedOn w:val="a"/>
    <w:uiPriority w:val="99"/>
    <w:rsid w:val="00BD2D6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44">
    <w:name w:val="Style144"/>
    <w:basedOn w:val="a"/>
    <w:uiPriority w:val="99"/>
    <w:rsid w:val="00BD2D69"/>
    <w:pPr>
      <w:autoSpaceDE w:val="0"/>
      <w:autoSpaceDN w:val="0"/>
      <w:adjustRightInd w:val="0"/>
      <w:spacing w:line="413" w:lineRule="exact"/>
      <w:ind w:hanging="341"/>
      <w:jc w:val="both"/>
    </w:pPr>
    <w:rPr>
      <w:sz w:val="24"/>
      <w:szCs w:val="24"/>
    </w:rPr>
  </w:style>
  <w:style w:type="paragraph" w:customStyle="1" w:styleId="Style157">
    <w:name w:val="Style157"/>
    <w:basedOn w:val="a"/>
    <w:uiPriority w:val="99"/>
    <w:rsid w:val="00BD2D69"/>
    <w:pPr>
      <w:autoSpaceDE w:val="0"/>
      <w:autoSpaceDN w:val="0"/>
      <w:adjustRightInd w:val="0"/>
      <w:spacing w:line="230" w:lineRule="exact"/>
      <w:ind w:hanging="101"/>
    </w:pPr>
    <w:rPr>
      <w:sz w:val="24"/>
      <w:szCs w:val="24"/>
    </w:rPr>
  </w:style>
  <w:style w:type="character" w:customStyle="1" w:styleId="FontStyle200">
    <w:name w:val="Font Style200"/>
    <w:uiPriority w:val="99"/>
    <w:rsid w:val="00BD2D6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texample1">
    <w:name w:val="texample1"/>
    <w:uiPriority w:val="99"/>
    <w:rsid w:val="00BD2D69"/>
    <w:rPr>
      <w:rFonts w:ascii="Courier New" w:hAnsi="Courier New" w:cs="Courier New"/>
      <w:color w:val="222222"/>
      <w:sz w:val="20"/>
      <w:szCs w:val="20"/>
    </w:rPr>
  </w:style>
  <w:style w:type="character" w:customStyle="1" w:styleId="keyword">
    <w:name w:val="keyword"/>
    <w:uiPriority w:val="99"/>
    <w:rsid w:val="00BD2D69"/>
    <w:rPr>
      <w:rFonts w:cs="Times New Roman"/>
    </w:rPr>
  </w:style>
  <w:style w:type="paragraph" w:styleId="af3">
    <w:name w:val="footnote text"/>
    <w:basedOn w:val="a"/>
    <w:link w:val="af4"/>
    <w:uiPriority w:val="99"/>
    <w:semiHidden/>
    <w:unhideWhenUsed/>
    <w:rsid w:val="0096063C"/>
    <w:pPr>
      <w:widowControl/>
    </w:pPr>
    <w:rPr>
      <w:rFonts w:ascii="Calibri" w:eastAsia="Calibri" w:hAnsi="Calibri"/>
      <w:lang w:eastAsia="en-US"/>
    </w:rPr>
  </w:style>
  <w:style w:type="character" w:customStyle="1" w:styleId="af4">
    <w:name w:val="Текст сноски Знак"/>
    <w:link w:val="af3"/>
    <w:uiPriority w:val="99"/>
    <w:semiHidden/>
    <w:rsid w:val="0096063C"/>
    <w:rPr>
      <w:rFonts w:ascii="Calibri" w:eastAsia="Calibri" w:hAnsi="Calibri"/>
      <w:lang w:eastAsia="en-US"/>
    </w:rPr>
  </w:style>
  <w:style w:type="character" w:styleId="af5">
    <w:name w:val="footnote reference"/>
    <w:uiPriority w:val="99"/>
    <w:semiHidden/>
    <w:unhideWhenUsed/>
    <w:rsid w:val="0096063C"/>
    <w:rPr>
      <w:vertAlign w:val="superscript"/>
    </w:rPr>
  </w:style>
  <w:style w:type="paragraph" w:customStyle="1" w:styleId="Iauiue">
    <w:name w:val="Iau.iue"/>
    <w:basedOn w:val="a"/>
    <w:next w:val="a"/>
    <w:uiPriority w:val="99"/>
    <w:rsid w:val="003678EF"/>
    <w:pPr>
      <w:widowControl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21BD0"/>
  </w:style>
  <w:style w:type="paragraph" w:customStyle="1" w:styleId="16pt">
    <w:name w:val="Обычный + 16 pt"/>
    <w:aliases w:val="полужирный,по центру"/>
    <w:basedOn w:val="a"/>
    <w:link w:val="af6"/>
    <w:rsid w:val="00A21BD0"/>
    <w:pPr>
      <w:widowControl/>
      <w:spacing w:line="360" w:lineRule="auto"/>
      <w:ind w:firstLine="709"/>
      <w:jc w:val="both"/>
    </w:pPr>
    <w:rPr>
      <w:sz w:val="32"/>
      <w:szCs w:val="24"/>
    </w:rPr>
  </w:style>
  <w:style w:type="character" w:customStyle="1" w:styleId="af6">
    <w:name w:val="по центру Знак"/>
    <w:link w:val="16pt"/>
    <w:rsid w:val="00A21BD0"/>
    <w:rPr>
      <w:sz w:val="32"/>
      <w:szCs w:val="24"/>
    </w:rPr>
  </w:style>
  <w:style w:type="character" w:styleId="af7">
    <w:name w:val="Strong"/>
    <w:uiPriority w:val="22"/>
    <w:qFormat/>
    <w:locked/>
    <w:rsid w:val="00A21BD0"/>
    <w:rPr>
      <w:b/>
      <w:sz w:val="28"/>
      <w:szCs w:val="28"/>
    </w:rPr>
  </w:style>
  <w:style w:type="paragraph" w:customStyle="1" w:styleId="210">
    <w:name w:val="21"/>
    <w:basedOn w:val="a"/>
    <w:rsid w:val="00A21BD0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85">
    <w:name w:val="Font Style85"/>
    <w:rsid w:val="00DC1523"/>
    <w:rPr>
      <w:rFonts w:ascii="Times New Roman" w:hAnsi="Times New Roman" w:cs="Times New Roman"/>
      <w:sz w:val="24"/>
    </w:rPr>
  </w:style>
  <w:style w:type="paragraph" w:customStyle="1" w:styleId="Style38">
    <w:name w:val="Style38"/>
    <w:basedOn w:val="a"/>
    <w:uiPriority w:val="99"/>
    <w:rsid w:val="00A70C1A"/>
    <w:pPr>
      <w:autoSpaceDE w:val="0"/>
      <w:autoSpaceDN w:val="0"/>
      <w:adjustRightInd w:val="0"/>
      <w:spacing w:line="559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81">
    <w:name w:val="Font Style81"/>
    <w:basedOn w:val="a0"/>
    <w:uiPriority w:val="99"/>
    <w:rsid w:val="00A70C1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7">
    <w:name w:val="Style37"/>
    <w:basedOn w:val="a"/>
    <w:uiPriority w:val="99"/>
    <w:rsid w:val="00A70C1A"/>
    <w:pPr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40">
    <w:name w:val="Style40"/>
    <w:basedOn w:val="a"/>
    <w:uiPriority w:val="99"/>
    <w:rsid w:val="00A70C1A"/>
    <w:pPr>
      <w:autoSpaceDE w:val="0"/>
      <w:autoSpaceDN w:val="0"/>
      <w:adjustRightInd w:val="0"/>
      <w:spacing w:line="482" w:lineRule="exact"/>
      <w:ind w:hanging="341"/>
      <w:jc w:val="both"/>
    </w:pPr>
    <w:rPr>
      <w:rFonts w:eastAsiaTheme="minorEastAsia"/>
      <w:sz w:val="24"/>
      <w:szCs w:val="24"/>
    </w:rPr>
  </w:style>
  <w:style w:type="paragraph" w:customStyle="1" w:styleId="Style45">
    <w:name w:val="Style45"/>
    <w:basedOn w:val="a"/>
    <w:uiPriority w:val="99"/>
    <w:rsid w:val="00A70C1A"/>
    <w:pPr>
      <w:autoSpaceDE w:val="0"/>
      <w:autoSpaceDN w:val="0"/>
      <w:adjustRightInd w:val="0"/>
      <w:spacing w:line="484" w:lineRule="exact"/>
      <w:ind w:firstLine="682"/>
      <w:jc w:val="both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A70C1A"/>
    <w:pPr>
      <w:autoSpaceDE w:val="0"/>
      <w:autoSpaceDN w:val="0"/>
      <w:adjustRightInd w:val="0"/>
      <w:spacing w:line="323" w:lineRule="exact"/>
      <w:jc w:val="center"/>
    </w:pPr>
    <w:rPr>
      <w:rFonts w:eastAsiaTheme="minorEastAsia"/>
      <w:sz w:val="24"/>
      <w:szCs w:val="24"/>
    </w:rPr>
  </w:style>
  <w:style w:type="paragraph" w:customStyle="1" w:styleId="Style46">
    <w:name w:val="Style46"/>
    <w:basedOn w:val="a"/>
    <w:uiPriority w:val="99"/>
    <w:rsid w:val="00A70C1A"/>
    <w:pPr>
      <w:autoSpaceDE w:val="0"/>
      <w:autoSpaceDN w:val="0"/>
      <w:adjustRightInd w:val="0"/>
      <w:spacing w:line="418" w:lineRule="exact"/>
      <w:ind w:firstLine="341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C5029D"/>
    <w:pPr>
      <w:autoSpaceDE w:val="0"/>
      <w:autoSpaceDN w:val="0"/>
      <w:adjustRightInd w:val="0"/>
      <w:spacing w:line="480" w:lineRule="exact"/>
      <w:jc w:val="right"/>
    </w:pPr>
    <w:rPr>
      <w:rFonts w:eastAsiaTheme="minorEastAsia"/>
      <w:sz w:val="24"/>
      <w:szCs w:val="24"/>
    </w:rPr>
  </w:style>
  <w:style w:type="paragraph" w:customStyle="1" w:styleId="Style54">
    <w:name w:val="Style54"/>
    <w:basedOn w:val="a"/>
    <w:uiPriority w:val="99"/>
    <w:rsid w:val="00C5029D"/>
    <w:pPr>
      <w:autoSpaceDE w:val="0"/>
      <w:autoSpaceDN w:val="0"/>
      <w:adjustRightInd w:val="0"/>
      <w:spacing w:line="485" w:lineRule="exact"/>
    </w:pPr>
    <w:rPr>
      <w:rFonts w:eastAsiaTheme="minorEastAsia"/>
      <w:sz w:val="24"/>
      <w:szCs w:val="24"/>
    </w:rPr>
  </w:style>
  <w:style w:type="paragraph" w:customStyle="1" w:styleId="Style55">
    <w:name w:val="Style55"/>
    <w:basedOn w:val="a"/>
    <w:uiPriority w:val="99"/>
    <w:rsid w:val="00C5029D"/>
    <w:pPr>
      <w:autoSpaceDE w:val="0"/>
      <w:autoSpaceDN w:val="0"/>
      <w:adjustRightInd w:val="0"/>
      <w:spacing w:line="487" w:lineRule="exact"/>
      <w:ind w:hanging="346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C5029D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33">
    <w:name w:val="Style33"/>
    <w:basedOn w:val="a"/>
    <w:uiPriority w:val="99"/>
    <w:rsid w:val="00C5029D"/>
    <w:pPr>
      <w:autoSpaceDE w:val="0"/>
      <w:autoSpaceDN w:val="0"/>
      <w:adjustRightInd w:val="0"/>
      <w:spacing w:line="547" w:lineRule="exact"/>
      <w:ind w:firstLine="701"/>
    </w:pPr>
    <w:rPr>
      <w:rFonts w:eastAsiaTheme="minorEastAsia"/>
      <w:sz w:val="24"/>
      <w:szCs w:val="24"/>
    </w:rPr>
  </w:style>
  <w:style w:type="paragraph" w:customStyle="1" w:styleId="Style35">
    <w:name w:val="Style35"/>
    <w:basedOn w:val="a"/>
    <w:uiPriority w:val="99"/>
    <w:rsid w:val="00C5029D"/>
    <w:pPr>
      <w:autoSpaceDE w:val="0"/>
      <w:autoSpaceDN w:val="0"/>
      <w:adjustRightInd w:val="0"/>
      <w:spacing w:line="485" w:lineRule="exact"/>
      <w:jc w:val="both"/>
    </w:pPr>
    <w:rPr>
      <w:rFonts w:eastAsiaTheme="minorEastAsia"/>
      <w:sz w:val="24"/>
      <w:szCs w:val="24"/>
    </w:rPr>
  </w:style>
  <w:style w:type="paragraph" w:customStyle="1" w:styleId="Style39">
    <w:name w:val="Style39"/>
    <w:basedOn w:val="a"/>
    <w:uiPriority w:val="99"/>
    <w:rsid w:val="00C5029D"/>
    <w:pPr>
      <w:autoSpaceDE w:val="0"/>
      <w:autoSpaceDN w:val="0"/>
      <w:adjustRightInd w:val="0"/>
      <w:spacing w:line="483" w:lineRule="exact"/>
      <w:jc w:val="center"/>
    </w:pPr>
    <w:rPr>
      <w:rFonts w:eastAsiaTheme="minorEastAsia"/>
      <w:sz w:val="24"/>
      <w:szCs w:val="24"/>
    </w:rPr>
  </w:style>
  <w:style w:type="paragraph" w:customStyle="1" w:styleId="Style48">
    <w:name w:val="Style48"/>
    <w:basedOn w:val="a"/>
    <w:uiPriority w:val="99"/>
    <w:rsid w:val="00C5029D"/>
    <w:pPr>
      <w:autoSpaceDE w:val="0"/>
      <w:autoSpaceDN w:val="0"/>
      <w:adjustRightInd w:val="0"/>
      <w:spacing w:line="485" w:lineRule="exact"/>
      <w:ind w:hanging="278"/>
    </w:pPr>
    <w:rPr>
      <w:rFonts w:eastAsiaTheme="minorEastAsia"/>
      <w:sz w:val="24"/>
      <w:szCs w:val="24"/>
    </w:rPr>
  </w:style>
  <w:style w:type="paragraph" w:customStyle="1" w:styleId="Style63">
    <w:name w:val="Style63"/>
    <w:basedOn w:val="a"/>
    <w:uiPriority w:val="99"/>
    <w:rsid w:val="00C5029D"/>
    <w:pPr>
      <w:autoSpaceDE w:val="0"/>
      <w:autoSpaceDN w:val="0"/>
      <w:adjustRightInd w:val="0"/>
      <w:spacing w:line="485" w:lineRule="exact"/>
      <w:ind w:hanging="840"/>
    </w:pPr>
    <w:rPr>
      <w:rFonts w:eastAsiaTheme="minorEastAsia"/>
      <w:sz w:val="24"/>
      <w:szCs w:val="24"/>
    </w:rPr>
  </w:style>
  <w:style w:type="paragraph" w:customStyle="1" w:styleId="Style69">
    <w:name w:val="Style69"/>
    <w:basedOn w:val="a"/>
    <w:uiPriority w:val="99"/>
    <w:rsid w:val="00C5029D"/>
    <w:pPr>
      <w:autoSpaceDE w:val="0"/>
      <w:autoSpaceDN w:val="0"/>
      <w:adjustRightInd w:val="0"/>
      <w:spacing w:line="480" w:lineRule="exact"/>
      <w:ind w:firstLine="1891"/>
    </w:pPr>
    <w:rPr>
      <w:rFonts w:eastAsiaTheme="minorEastAsia"/>
      <w:sz w:val="24"/>
      <w:szCs w:val="24"/>
    </w:rPr>
  </w:style>
  <w:style w:type="character" w:customStyle="1" w:styleId="FontStyle80">
    <w:name w:val="Font Style80"/>
    <w:basedOn w:val="a0"/>
    <w:uiPriority w:val="99"/>
    <w:rsid w:val="00C5029D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3">
    <w:name w:val="Style13"/>
    <w:basedOn w:val="a"/>
    <w:uiPriority w:val="99"/>
    <w:rsid w:val="00D026E7"/>
    <w:pPr>
      <w:autoSpaceDE w:val="0"/>
      <w:autoSpaceDN w:val="0"/>
      <w:adjustRightInd w:val="0"/>
      <w:spacing w:line="485" w:lineRule="exact"/>
      <w:ind w:firstLine="341"/>
      <w:jc w:val="both"/>
    </w:pPr>
    <w:rPr>
      <w:rFonts w:eastAsiaTheme="minorEastAsia"/>
      <w:sz w:val="24"/>
      <w:szCs w:val="24"/>
    </w:rPr>
  </w:style>
  <w:style w:type="paragraph" w:customStyle="1" w:styleId="Style31">
    <w:name w:val="Style31"/>
    <w:basedOn w:val="a"/>
    <w:uiPriority w:val="99"/>
    <w:rsid w:val="00D026E7"/>
    <w:pPr>
      <w:autoSpaceDE w:val="0"/>
      <w:autoSpaceDN w:val="0"/>
      <w:adjustRightInd w:val="0"/>
      <w:spacing w:line="485" w:lineRule="exact"/>
    </w:pPr>
    <w:rPr>
      <w:rFonts w:eastAsiaTheme="minorEastAsia"/>
      <w:sz w:val="24"/>
      <w:szCs w:val="24"/>
    </w:rPr>
  </w:style>
  <w:style w:type="paragraph" w:customStyle="1" w:styleId="Style50">
    <w:name w:val="Style50"/>
    <w:basedOn w:val="a"/>
    <w:uiPriority w:val="99"/>
    <w:rsid w:val="00D026E7"/>
    <w:pPr>
      <w:autoSpaceDE w:val="0"/>
      <w:autoSpaceDN w:val="0"/>
      <w:adjustRightInd w:val="0"/>
      <w:spacing w:line="485" w:lineRule="exact"/>
      <w:ind w:hanging="422"/>
    </w:pPr>
    <w:rPr>
      <w:rFonts w:eastAsiaTheme="minorEastAsia"/>
      <w:sz w:val="24"/>
      <w:szCs w:val="24"/>
    </w:rPr>
  </w:style>
  <w:style w:type="paragraph" w:customStyle="1" w:styleId="Style52">
    <w:name w:val="Style52"/>
    <w:basedOn w:val="a"/>
    <w:uiPriority w:val="99"/>
    <w:rsid w:val="00D026E7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57">
    <w:name w:val="Style57"/>
    <w:basedOn w:val="a"/>
    <w:uiPriority w:val="99"/>
    <w:rsid w:val="00D026E7"/>
    <w:pPr>
      <w:autoSpaceDE w:val="0"/>
      <w:autoSpaceDN w:val="0"/>
      <w:adjustRightInd w:val="0"/>
      <w:spacing w:line="485" w:lineRule="exact"/>
      <w:ind w:hanging="274"/>
      <w:jc w:val="both"/>
    </w:pPr>
    <w:rPr>
      <w:rFonts w:eastAsiaTheme="minorEastAsia"/>
      <w:sz w:val="24"/>
      <w:szCs w:val="24"/>
    </w:rPr>
  </w:style>
  <w:style w:type="paragraph" w:customStyle="1" w:styleId="Style60">
    <w:name w:val="Style60"/>
    <w:basedOn w:val="a"/>
    <w:uiPriority w:val="99"/>
    <w:rsid w:val="00D026E7"/>
    <w:pPr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61">
    <w:name w:val="Style61"/>
    <w:basedOn w:val="a"/>
    <w:uiPriority w:val="99"/>
    <w:rsid w:val="00D026E7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62">
    <w:name w:val="Style62"/>
    <w:basedOn w:val="a"/>
    <w:uiPriority w:val="99"/>
    <w:rsid w:val="00D026E7"/>
    <w:pPr>
      <w:autoSpaceDE w:val="0"/>
      <w:autoSpaceDN w:val="0"/>
      <w:adjustRightInd w:val="0"/>
      <w:spacing w:line="331" w:lineRule="exact"/>
    </w:pPr>
    <w:rPr>
      <w:rFonts w:eastAsiaTheme="minorEastAsia"/>
      <w:sz w:val="24"/>
      <w:szCs w:val="24"/>
    </w:rPr>
  </w:style>
  <w:style w:type="paragraph" w:customStyle="1" w:styleId="Style65">
    <w:name w:val="Style65"/>
    <w:basedOn w:val="a"/>
    <w:uiPriority w:val="99"/>
    <w:rsid w:val="00D026E7"/>
    <w:pPr>
      <w:autoSpaceDE w:val="0"/>
      <w:autoSpaceDN w:val="0"/>
      <w:adjustRightInd w:val="0"/>
      <w:spacing w:line="482" w:lineRule="exact"/>
      <w:ind w:hanging="686"/>
    </w:pPr>
    <w:rPr>
      <w:rFonts w:eastAsiaTheme="minorEastAsia"/>
      <w:sz w:val="24"/>
      <w:szCs w:val="24"/>
    </w:rPr>
  </w:style>
  <w:style w:type="paragraph" w:customStyle="1" w:styleId="Style67">
    <w:name w:val="Style67"/>
    <w:basedOn w:val="a"/>
    <w:uiPriority w:val="99"/>
    <w:rsid w:val="00D026E7"/>
    <w:pPr>
      <w:autoSpaceDE w:val="0"/>
      <w:autoSpaceDN w:val="0"/>
      <w:adjustRightInd w:val="0"/>
      <w:spacing w:line="480" w:lineRule="exact"/>
      <w:jc w:val="both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rsid w:val="00A40EC4"/>
    <w:pPr>
      <w:autoSpaceDE w:val="0"/>
      <w:autoSpaceDN w:val="0"/>
      <w:adjustRightInd w:val="0"/>
      <w:spacing w:line="490" w:lineRule="exact"/>
      <w:ind w:hanging="1949"/>
    </w:pPr>
    <w:rPr>
      <w:rFonts w:eastAsiaTheme="minorEastAsia"/>
      <w:sz w:val="24"/>
      <w:szCs w:val="24"/>
    </w:rPr>
  </w:style>
  <w:style w:type="paragraph" w:customStyle="1" w:styleId="Style30">
    <w:name w:val="Style30"/>
    <w:basedOn w:val="a"/>
    <w:uiPriority w:val="99"/>
    <w:rsid w:val="00A40EC4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32">
    <w:name w:val="Style32"/>
    <w:basedOn w:val="a"/>
    <w:uiPriority w:val="99"/>
    <w:rsid w:val="00A40EC4"/>
    <w:pPr>
      <w:autoSpaceDE w:val="0"/>
      <w:autoSpaceDN w:val="0"/>
      <w:adjustRightInd w:val="0"/>
      <w:spacing w:line="482" w:lineRule="exact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AA5C7B"/>
    <w:pPr>
      <w:autoSpaceDE w:val="0"/>
      <w:autoSpaceDN w:val="0"/>
      <w:adjustRightInd w:val="0"/>
      <w:spacing w:line="323" w:lineRule="exact"/>
      <w:jc w:val="both"/>
    </w:pPr>
    <w:rPr>
      <w:rFonts w:eastAsiaTheme="minorEastAsia"/>
      <w:sz w:val="24"/>
      <w:szCs w:val="24"/>
    </w:rPr>
  </w:style>
  <w:style w:type="paragraph" w:customStyle="1" w:styleId="Style43">
    <w:name w:val="Style43"/>
    <w:basedOn w:val="a"/>
    <w:uiPriority w:val="99"/>
    <w:rsid w:val="00AA5C7B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24">
    <w:name w:val="Style24"/>
    <w:basedOn w:val="a"/>
    <w:uiPriority w:val="99"/>
    <w:rsid w:val="00AA5C7B"/>
    <w:pPr>
      <w:autoSpaceDE w:val="0"/>
      <w:autoSpaceDN w:val="0"/>
      <w:adjustRightInd w:val="0"/>
      <w:spacing w:line="415" w:lineRule="exact"/>
      <w:jc w:val="center"/>
    </w:pPr>
    <w:rPr>
      <w:rFonts w:eastAsiaTheme="minorEastAsia"/>
      <w:sz w:val="24"/>
      <w:szCs w:val="24"/>
    </w:rPr>
  </w:style>
  <w:style w:type="character" w:customStyle="1" w:styleId="FontStyle79">
    <w:name w:val="Font Style79"/>
    <w:basedOn w:val="a0"/>
    <w:uiPriority w:val="99"/>
    <w:rsid w:val="00AA5C7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71">
    <w:name w:val="Style71"/>
    <w:basedOn w:val="a"/>
    <w:uiPriority w:val="99"/>
    <w:rsid w:val="00E6089F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FA29DD"/>
    <w:pPr>
      <w:autoSpaceDE w:val="0"/>
      <w:autoSpaceDN w:val="0"/>
      <w:adjustRightInd w:val="0"/>
      <w:spacing w:line="483" w:lineRule="exact"/>
      <w:ind w:firstLine="898"/>
      <w:jc w:val="both"/>
    </w:pPr>
    <w:rPr>
      <w:rFonts w:eastAsiaTheme="minorEastAsia"/>
      <w:sz w:val="24"/>
      <w:szCs w:val="24"/>
    </w:rPr>
  </w:style>
  <w:style w:type="character" w:customStyle="1" w:styleId="FontStyle60">
    <w:name w:val="Font Style60"/>
    <w:basedOn w:val="a0"/>
    <w:uiPriority w:val="99"/>
    <w:rsid w:val="004260C5"/>
    <w:rPr>
      <w:rFonts w:ascii="Times New Roman" w:hAnsi="Times New Roman" w:cs="Times New Roman"/>
      <w:sz w:val="22"/>
      <w:szCs w:val="22"/>
    </w:rPr>
  </w:style>
  <w:style w:type="character" w:customStyle="1" w:styleId="FontStyle428">
    <w:name w:val="Font Style428"/>
    <w:rsid w:val="009A203E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9A203E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"/>
    <w:uiPriority w:val="99"/>
    <w:rsid w:val="00FB04C1"/>
    <w:pPr>
      <w:autoSpaceDE w:val="0"/>
      <w:autoSpaceDN w:val="0"/>
      <w:adjustRightInd w:val="0"/>
      <w:spacing w:line="277" w:lineRule="exact"/>
    </w:pPr>
    <w:rPr>
      <w:rFonts w:eastAsiaTheme="minorEastAsia"/>
      <w:sz w:val="24"/>
      <w:szCs w:val="24"/>
    </w:rPr>
  </w:style>
  <w:style w:type="paragraph" w:customStyle="1" w:styleId="Style59">
    <w:name w:val="Style59"/>
    <w:basedOn w:val="a"/>
    <w:uiPriority w:val="99"/>
    <w:rsid w:val="00FB04C1"/>
    <w:pPr>
      <w:autoSpaceDE w:val="0"/>
      <w:autoSpaceDN w:val="0"/>
      <w:adjustRightInd w:val="0"/>
      <w:spacing w:line="277" w:lineRule="exact"/>
      <w:jc w:val="right"/>
    </w:pPr>
    <w:rPr>
      <w:rFonts w:eastAsiaTheme="minorEastAsia"/>
      <w:sz w:val="24"/>
      <w:szCs w:val="24"/>
    </w:rPr>
  </w:style>
  <w:style w:type="character" w:customStyle="1" w:styleId="FontStyle83">
    <w:name w:val="Font Style83"/>
    <w:basedOn w:val="a0"/>
    <w:uiPriority w:val="99"/>
    <w:rsid w:val="00FB04C1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uiPriority w:val="99"/>
    <w:rsid w:val="005E6EE4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rsid w:val="0082227F"/>
    <w:rPr>
      <w:b/>
      <w:bCs/>
      <w:sz w:val="28"/>
      <w:szCs w:val="28"/>
    </w:rPr>
  </w:style>
  <w:style w:type="character" w:customStyle="1" w:styleId="FontStyle96">
    <w:name w:val="Font Style96"/>
    <w:uiPriority w:val="99"/>
    <w:rsid w:val="0082227F"/>
    <w:rPr>
      <w:rFonts w:ascii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AD6A8B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paragraph" w:customStyle="1" w:styleId="xmsolistparagraph">
    <w:name w:val="x_msolistparagraph"/>
    <w:basedOn w:val="a"/>
    <w:rsid w:val="00F12D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Абзац списка Знак"/>
    <w:link w:val="aa"/>
    <w:uiPriority w:val="34"/>
    <w:locked/>
    <w:rsid w:val="00F12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3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89150" TargetMode="External"/><Relationship Id="rId18" Type="http://schemas.openxmlformats.org/officeDocument/2006/relationships/hyperlink" Target="http://www.cb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43903" TargetMode="External"/><Relationship Id="rId17" Type="http://schemas.openxmlformats.org/officeDocument/2006/relationships/hyperlink" Target="http://www.government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891290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24473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52650" TargetMode="External"/><Relationship Id="rId23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://www.consultant.ru/document/cons_doc_LAW_280683/" TargetMode="External"/><Relationship Id="rId19" Type="http://schemas.openxmlformats.org/officeDocument/2006/relationships/hyperlink" Target="http://www.gsk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52201" TargetMode="External"/><Relationship Id="rId22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CE372D7-9A6F-4655-B005-ACA8D818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Рахматуллина Юлия Айратовна</cp:lastModifiedBy>
  <cp:revision>7</cp:revision>
  <cp:lastPrinted>2022-09-19T09:02:00Z</cp:lastPrinted>
  <dcterms:created xsi:type="dcterms:W3CDTF">2022-09-19T07:53:00Z</dcterms:created>
  <dcterms:modified xsi:type="dcterms:W3CDTF">2024-10-10T06:26:00Z</dcterms:modified>
</cp:coreProperties>
</file>